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A5F7" w14:textId="0B1E43DC" w:rsidR="00053C88" w:rsidRPr="00BA6DB2" w:rsidRDefault="00053C88" w:rsidP="00BA6DB2">
      <w:pPr>
        <w:ind w:left="705" w:hanging="705"/>
        <w:jc w:val="center"/>
        <w:rPr>
          <w:b/>
          <w:bCs/>
          <w:color w:val="002060"/>
          <w:sz w:val="28"/>
          <w:szCs w:val="28"/>
        </w:rPr>
      </w:pPr>
      <w:r w:rsidRPr="00BA6DB2">
        <w:rPr>
          <w:b/>
          <w:bCs/>
          <w:color w:val="002060"/>
          <w:sz w:val="28"/>
          <w:szCs w:val="28"/>
        </w:rPr>
        <w:t>Sierra Nevada homenajea a los pioneros de la estación</w:t>
      </w:r>
    </w:p>
    <w:p w14:paraId="6A7EB34B" w14:textId="77777777" w:rsidR="00053C88" w:rsidRPr="00BA6DB2" w:rsidRDefault="00053C88" w:rsidP="00BA6DB2">
      <w:pPr>
        <w:ind w:left="705" w:hanging="705"/>
        <w:jc w:val="center"/>
        <w:rPr>
          <w:b/>
          <w:bCs/>
          <w:color w:val="002060"/>
          <w:sz w:val="28"/>
          <w:szCs w:val="28"/>
        </w:rPr>
      </w:pPr>
      <w:r w:rsidRPr="00BA6DB2">
        <w:rPr>
          <w:b/>
          <w:bCs/>
          <w:color w:val="002060"/>
          <w:sz w:val="28"/>
          <w:szCs w:val="28"/>
        </w:rPr>
        <w:t>en la gala inaugural de la temporada de invierno 25/26</w:t>
      </w:r>
    </w:p>
    <w:p w14:paraId="19B137CA" w14:textId="77777777" w:rsidR="00053C88" w:rsidRPr="00053C88" w:rsidRDefault="00053C88" w:rsidP="00053C88">
      <w:pPr>
        <w:ind w:left="705" w:hanging="705"/>
        <w:jc w:val="both"/>
        <w:rPr>
          <w:b/>
          <w:bCs/>
          <w:color w:val="002060"/>
          <w:sz w:val="22"/>
          <w:szCs w:val="22"/>
        </w:rPr>
      </w:pPr>
    </w:p>
    <w:p w14:paraId="3EB5F74E" w14:textId="77777777" w:rsidR="00053C88" w:rsidRPr="00053C88" w:rsidRDefault="00053C88" w:rsidP="00053C88">
      <w:pPr>
        <w:ind w:left="705" w:hanging="705"/>
        <w:jc w:val="both"/>
        <w:rPr>
          <w:b/>
          <w:bCs/>
          <w:color w:val="002060"/>
          <w:sz w:val="22"/>
          <w:szCs w:val="22"/>
        </w:rPr>
      </w:pPr>
      <w:r w:rsidRPr="00053C88">
        <w:rPr>
          <w:b/>
          <w:bCs/>
          <w:color w:val="002060"/>
          <w:sz w:val="22"/>
          <w:szCs w:val="22"/>
        </w:rPr>
        <w:t>•</w:t>
      </w:r>
      <w:r w:rsidRPr="00053C88">
        <w:rPr>
          <w:b/>
          <w:bCs/>
          <w:color w:val="002060"/>
          <w:sz w:val="22"/>
          <w:szCs w:val="22"/>
        </w:rPr>
        <w:tab/>
        <w:t>La estación entrega los galardones a los mejores deportistas de la pasada campaña, entre ellos a la esquiadora de montaña Ana Alonso, que, tras su accidente de este verano, avanza en su recuperación de cara a los JJOO de Invierno de Milán-Cortina 2026</w:t>
      </w:r>
    </w:p>
    <w:p w14:paraId="65DD4AA5" w14:textId="77777777" w:rsidR="00053C88" w:rsidRPr="00053C88" w:rsidRDefault="00053C88" w:rsidP="00053C88">
      <w:pPr>
        <w:ind w:left="705" w:hanging="705"/>
        <w:jc w:val="both"/>
        <w:rPr>
          <w:b/>
          <w:bCs/>
          <w:color w:val="002060"/>
          <w:sz w:val="22"/>
          <w:szCs w:val="22"/>
        </w:rPr>
      </w:pPr>
    </w:p>
    <w:p w14:paraId="75857793" w14:textId="77777777" w:rsidR="00053C88" w:rsidRPr="00053C88" w:rsidRDefault="00053C88" w:rsidP="00053C88">
      <w:pPr>
        <w:ind w:left="705" w:hanging="705"/>
        <w:jc w:val="both"/>
        <w:rPr>
          <w:b/>
          <w:bCs/>
          <w:color w:val="002060"/>
          <w:sz w:val="22"/>
          <w:szCs w:val="22"/>
        </w:rPr>
      </w:pPr>
      <w:r w:rsidRPr="00053C88">
        <w:rPr>
          <w:b/>
          <w:bCs/>
          <w:color w:val="002060"/>
          <w:sz w:val="22"/>
          <w:szCs w:val="22"/>
        </w:rPr>
        <w:t>•</w:t>
      </w:r>
      <w:r w:rsidRPr="00053C88">
        <w:rPr>
          <w:b/>
          <w:bCs/>
          <w:color w:val="002060"/>
          <w:sz w:val="22"/>
          <w:szCs w:val="22"/>
        </w:rPr>
        <w:tab/>
        <w:t>La consejera de Fomento y presidenta de Cetursa, Rocío Díaz, anima a trabajadores y empresarios a afrontar con optimismo y determinación la nueva temporada, en la que la estación y la Junta han realizado una fuerte inversión</w:t>
      </w:r>
    </w:p>
    <w:p w14:paraId="3ECD21D6" w14:textId="77777777" w:rsidR="006B6E56" w:rsidRDefault="006B6E56" w:rsidP="008E1F7B">
      <w:pPr>
        <w:ind w:firstLine="705"/>
        <w:jc w:val="both"/>
        <w:rPr>
          <w:color w:val="002060"/>
          <w:sz w:val="22"/>
          <w:szCs w:val="22"/>
        </w:rPr>
      </w:pPr>
    </w:p>
    <w:p w14:paraId="2DE3A6A7" w14:textId="03BCFF43" w:rsidR="006B6E56" w:rsidRPr="006B6E56" w:rsidRDefault="006B6E56" w:rsidP="006B6E56">
      <w:pPr>
        <w:ind w:firstLine="705"/>
        <w:jc w:val="both"/>
        <w:rPr>
          <w:color w:val="002060"/>
          <w:sz w:val="22"/>
          <w:szCs w:val="22"/>
        </w:rPr>
      </w:pPr>
      <w:r w:rsidRPr="006B6E56">
        <w:rPr>
          <w:color w:val="002060"/>
          <w:sz w:val="22"/>
          <w:szCs w:val="22"/>
        </w:rPr>
        <w:t>La estación de esquí y montaña de Sierra Nevada rindió hoy homenaje, en la gala inaugural de la temporada 2025/26, a los hombres y mujeres que impulsaron la estación de esquí granadina a mediados de los años 50, a través de un documental que recorre la historia de la instalación de los primeros remontes, algunos de ellos artesanales, que impulsaron la práctica de los deportes de invierno no muy lejos del actual centro invernal.</w:t>
      </w:r>
    </w:p>
    <w:p w14:paraId="117D0F0A" w14:textId="77777777" w:rsidR="006B6E56" w:rsidRPr="006B6E56" w:rsidRDefault="006B6E56" w:rsidP="006B6E56">
      <w:pPr>
        <w:ind w:firstLine="705"/>
        <w:jc w:val="both"/>
        <w:rPr>
          <w:color w:val="002060"/>
          <w:sz w:val="22"/>
          <w:szCs w:val="22"/>
        </w:rPr>
      </w:pPr>
      <w:r w:rsidRPr="006B6E56">
        <w:rPr>
          <w:color w:val="002060"/>
          <w:sz w:val="22"/>
          <w:szCs w:val="22"/>
        </w:rPr>
        <w:t xml:space="preserve">“Pioneros de Sierra Nevada – Historia de una estación improvisada”, realizado por Cetursa Sierra Nevada y basado en el libro sobre la historia de los remontes de la estación del ingeniero jienense Juan José Lapuerta, narra a través de protagonistas directos e indirectos las complicadas operaciones para instalar los primeros </w:t>
      </w:r>
      <w:proofErr w:type="spellStart"/>
      <w:r w:rsidRPr="006B6E56">
        <w:rPr>
          <w:color w:val="002060"/>
          <w:sz w:val="22"/>
          <w:szCs w:val="22"/>
        </w:rPr>
        <w:t>telesquís</w:t>
      </w:r>
      <w:proofErr w:type="spellEnd"/>
      <w:r w:rsidRPr="006B6E56">
        <w:rPr>
          <w:color w:val="002060"/>
          <w:sz w:val="22"/>
          <w:szCs w:val="22"/>
        </w:rPr>
        <w:t xml:space="preserve"> de Sierra Nevada, entre la Hoya de la Mora y el Collado de las Sabinas, por donde discurría la carretera que subía hasta el Veleta. </w:t>
      </w:r>
    </w:p>
    <w:p w14:paraId="05B6B938" w14:textId="77777777" w:rsidR="006B6E56" w:rsidRPr="006B6E56" w:rsidRDefault="006B6E56" w:rsidP="006B6E56">
      <w:pPr>
        <w:ind w:firstLine="705"/>
        <w:jc w:val="both"/>
        <w:rPr>
          <w:color w:val="002060"/>
          <w:sz w:val="22"/>
          <w:szCs w:val="22"/>
        </w:rPr>
      </w:pPr>
      <w:r w:rsidRPr="006B6E56">
        <w:rPr>
          <w:color w:val="002060"/>
          <w:sz w:val="22"/>
          <w:szCs w:val="22"/>
        </w:rPr>
        <w:t xml:space="preserve">Desde el primer telesquí austriaco </w:t>
      </w:r>
      <w:proofErr w:type="spellStart"/>
      <w:r w:rsidRPr="006B6E56">
        <w:rPr>
          <w:color w:val="002060"/>
          <w:sz w:val="22"/>
          <w:szCs w:val="22"/>
        </w:rPr>
        <w:t>Stemag</w:t>
      </w:r>
      <w:proofErr w:type="spellEnd"/>
      <w:r w:rsidRPr="006B6E56">
        <w:rPr>
          <w:color w:val="002060"/>
          <w:sz w:val="22"/>
          <w:szCs w:val="22"/>
        </w:rPr>
        <w:t xml:space="preserve"> vinculado a la Sociedad Sierra Nevada, el </w:t>
      </w:r>
      <w:proofErr w:type="spellStart"/>
      <w:r w:rsidRPr="006B6E56">
        <w:rPr>
          <w:color w:val="002060"/>
          <w:sz w:val="22"/>
          <w:szCs w:val="22"/>
        </w:rPr>
        <w:t>telecuerda</w:t>
      </w:r>
      <w:proofErr w:type="spellEnd"/>
      <w:r w:rsidRPr="006B6E56">
        <w:rPr>
          <w:color w:val="002060"/>
          <w:sz w:val="22"/>
          <w:szCs w:val="22"/>
        </w:rPr>
        <w:t xml:space="preserve"> francés </w:t>
      </w:r>
      <w:proofErr w:type="spellStart"/>
      <w:r w:rsidRPr="006B6E56">
        <w:rPr>
          <w:color w:val="002060"/>
          <w:sz w:val="22"/>
          <w:szCs w:val="22"/>
        </w:rPr>
        <w:t>Schippers</w:t>
      </w:r>
      <w:proofErr w:type="spellEnd"/>
      <w:r w:rsidRPr="006B6E56">
        <w:rPr>
          <w:color w:val="002060"/>
          <w:sz w:val="22"/>
          <w:szCs w:val="22"/>
        </w:rPr>
        <w:t xml:space="preserve">, del Club Montañero de Estudiantes, o los </w:t>
      </w:r>
      <w:proofErr w:type="spellStart"/>
      <w:r w:rsidRPr="006B6E56">
        <w:rPr>
          <w:color w:val="002060"/>
          <w:sz w:val="22"/>
          <w:szCs w:val="22"/>
        </w:rPr>
        <w:t>telebaby</w:t>
      </w:r>
      <w:proofErr w:type="spellEnd"/>
      <w:r w:rsidRPr="006B6E56">
        <w:rPr>
          <w:color w:val="002060"/>
          <w:sz w:val="22"/>
          <w:szCs w:val="22"/>
        </w:rPr>
        <w:t xml:space="preserve"> ‘itinerantes’ de Pepe Rivas (con motores de coche y cable de ascensor), “Pioneros de Sierra Nevada” subraya la importancia que en el despegue del esquí con remontes tuvieron los albergues de esa vertiente de Sierra Nevada, como el Universitario, el de la Hoya de la Mora, el de las Sabinas, o el de San Francisco en los Campos de Otero.</w:t>
      </w:r>
    </w:p>
    <w:p w14:paraId="4DEC50DD" w14:textId="77777777" w:rsidR="006B6E56" w:rsidRPr="006B6E56" w:rsidRDefault="006B6E56" w:rsidP="006B6E56">
      <w:pPr>
        <w:ind w:firstLine="705"/>
        <w:jc w:val="both"/>
        <w:rPr>
          <w:color w:val="002060"/>
          <w:sz w:val="22"/>
          <w:szCs w:val="22"/>
        </w:rPr>
      </w:pPr>
      <w:r w:rsidRPr="006B6E56">
        <w:rPr>
          <w:color w:val="002060"/>
          <w:sz w:val="22"/>
          <w:szCs w:val="22"/>
        </w:rPr>
        <w:t xml:space="preserve">Junto a los momentos para el recuerdo, la gala de Sierra Nevada sirvió también para reconocer a los mejores deportistas y equipos de la temporada pasada. Así, el </w:t>
      </w:r>
      <w:proofErr w:type="spellStart"/>
      <w:r w:rsidRPr="006B6E56">
        <w:rPr>
          <w:color w:val="002060"/>
          <w:sz w:val="22"/>
          <w:szCs w:val="22"/>
        </w:rPr>
        <w:t>rider</w:t>
      </w:r>
      <w:proofErr w:type="spellEnd"/>
      <w:r w:rsidRPr="006B6E56">
        <w:rPr>
          <w:color w:val="002060"/>
          <w:sz w:val="22"/>
          <w:szCs w:val="22"/>
        </w:rPr>
        <w:t xml:space="preserve"> gaditano Unai López recogió el premio a Mejor Deportista de Deportes de Invierno por su doble medalla de oro en snowboard en los Juegos Europeos de la </w:t>
      </w:r>
      <w:r w:rsidRPr="006B6E56">
        <w:rPr>
          <w:color w:val="002060"/>
          <w:sz w:val="22"/>
          <w:szCs w:val="22"/>
        </w:rPr>
        <w:lastRenderedPageBreak/>
        <w:t>Juventud en Georgia 2025, mientras que la Fundación También, a través de su presidenta Teresa Silva, fue reconocida como mejor entidad por sus 25 años de dedicación al esquí adaptado.</w:t>
      </w:r>
    </w:p>
    <w:p w14:paraId="7DE71EF9" w14:textId="77777777" w:rsidR="006B6E56" w:rsidRPr="006B6E56" w:rsidRDefault="006B6E56" w:rsidP="006B6E56">
      <w:pPr>
        <w:ind w:firstLine="705"/>
        <w:jc w:val="both"/>
        <w:rPr>
          <w:color w:val="002060"/>
          <w:sz w:val="22"/>
          <w:szCs w:val="22"/>
        </w:rPr>
      </w:pPr>
      <w:r w:rsidRPr="006B6E56">
        <w:rPr>
          <w:color w:val="002060"/>
          <w:sz w:val="22"/>
          <w:szCs w:val="22"/>
        </w:rPr>
        <w:t xml:space="preserve">El premio a la mejor deportista en Deportes de Montaña 2025 fue para la campeona del mundo de esquí de montaña mixto, la granadina Ana Alonso que, tras sufrir un accidente de tráfico cuando entrenaba este verano en bicicleta, se recupera para intentar llegar a los Juegos Olímpicos de Invierno de Milán-Cortina </w:t>
      </w:r>
      <w:proofErr w:type="spellStart"/>
      <w:r w:rsidRPr="006B6E56">
        <w:rPr>
          <w:color w:val="002060"/>
          <w:sz w:val="22"/>
          <w:szCs w:val="22"/>
        </w:rPr>
        <w:t>d,Ampezzo</w:t>
      </w:r>
      <w:proofErr w:type="spellEnd"/>
      <w:r w:rsidRPr="006B6E56">
        <w:rPr>
          <w:color w:val="002060"/>
          <w:sz w:val="22"/>
          <w:szCs w:val="22"/>
        </w:rPr>
        <w:t xml:space="preserve"> 2026.</w:t>
      </w:r>
    </w:p>
    <w:p w14:paraId="269C3DDB" w14:textId="77777777" w:rsidR="006B6E56" w:rsidRPr="006B6E56" w:rsidRDefault="006B6E56" w:rsidP="006B6E56">
      <w:pPr>
        <w:ind w:firstLine="705"/>
        <w:jc w:val="both"/>
        <w:rPr>
          <w:color w:val="002060"/>
          <w:sz w:val="22"/>
          <w:szCs w:val="22"/>
        </w:rPr>
      </w:pPr>
      <w:r w:rsidRPr="006B6E56">
        <w:rPr>
          <w:color w:val="002060"/>
          <w:sz w:val="22"/>
          <w:szCs w:val="22"/>
        </w:rPr>
        <w:t>La consejera de Fomento, Vivienda y Ordenación del Territorio, y presidenta de Cetursa Sierra Nevada, Rocío Díaz, ha reconocido en su intervención el coraje y el romanticismo de los protagonistas del documental, aquellos “que trajeron los primeros remontes dedicados al deporte de nieve y cuyo testimonio quedó plasmado primero en un libro y ahora en un documental”. “A ellos les debemos mucho más que una estación: les debemos un legado”, ha manifestado la consejera, que les ha atribuido gran parte de que ahora Sierra Nevada sea “la gran estación de esquí del sur de Europa y cuna de esquiadores y deportistas de montaña”.</w:t>
      </w:r>
    </w:p>
    <w:p w14:paraId="52FDB6BA" w14:textId="77777777" w:rsidR="006B6E56" w:rsidRPr="006B6E56" w:rsidRDefault="006B6E56" w:rsidP="006B6E56">
      <w:pPr>
        <w:ind w:firstLine="705"/>
        <w:jc w:val="both"/>
        <w:rPr>
          <w:color w:val="002060"/>
          <w:sz w:val="22"/>
          <w:szCs w:val="22"/>
        </w:rPr>
      </w:pPr>
      <w:r w:rsidRPr="006B6E56">
        <w:rPr>
          <w:color w:val="002060"/>
          <w:sz w:val="22"/>
          <w:szCs w:val="22"/>
        </w:rPr>
        <w:t>Asimismo, ha felicitado a los mejores deportistas de la temporada pasada, que “han sabido llevar el nombre de Sierra Nevada a lo más alto”, al igual que ha animado a empresarios y trabajadores de la estación a afrontar con optimismo y determinación la nueva campaña de invierno.</w:t>
      </w:r>
    </w:p>
    <w:p w14:paraId="6A57D1F0" w14:textId="77777777" w:rsidR="006B6E56" w:rsidRPr="006B6E56" w:rsidRDefault="006B6E56" w:rsidP="006B6E56">
      <w:pPr>
        <w:ind w:firstLine="705"/>
        <w:jc w:val="both"/>
        <w:rPr>
          <w:color w:val="002060"/>
          <w:sz w:val="22"/>
          <w:szCs w:val="22"/>
        </w:rPr>
      </w:pPr>
      <w:r w:rsidRPr="006B6E56">
        <w:rPr>
          <w:color w:val="002060"/>
          <w:sz w:val="22"/>
          <w:szCs w:val="22"/>
        </w:rPr>
        <w:t>Díaz ha destacado el enorme esfuerzo inversor que, de la mano del Gobierno andaluz, ha desarrollado Cetursa estas últimas temporadas, transformando la estación en un centro deportes de invierno puntero en Europa. Una modernización de Sierra Nevada que va a venir acompañada, según ha avanzado la titular de Fomento, con el inicio en unos días de la mejora integral de los accesos, una “demanda histórica que, después de muchos años, será una realidad”. “Unas obras, de más de 18 millones de euros, que proporcionarán un camino más seguro y cómodo a trabajadores y visitantes”, ha dicho, a la par que ha recordado que arrancará “con actuaciones que no afectarán a la vía y se harán respectando siempre la temporada de esquí y las demandas de la estación”.</w:t>
      </w:r>
    </w:p>
    <w:p w14:paraId="461DD242" w14:textId="77777777" w:rsidR="006B6E56" w:rsidRPr="006B6E56" w:rsidRDefault="006B6E56" w:rsidP="006B6E56">
      <w:pPr>
        <w:ind w:firstLine="705"/>
        <w:jc w:val="both"/>
        <w:rPr>
          <w:color w:val="002060"/>
          <w:sz w:val="22"/>
          <w:szCs w:val="22"/>
        </w:rPr>
      </w:pPr>
      <w:r w:rsidRPr="006B6E56">
        <w:rPr>
          <w:color w:val="002060"/>
          <w:sz w:val="22"/>
          <w:szCs w:val="22"/>
        </w:rPr>
        <w:t>Por su parte, el consejero delegado de Cetursa, Jesús Ibáñez, detalló las novedades de la campaña con la instalación de dos nuevas alfombras de iniciación de mayor capacidad, el refuerzo del sistema de nieve producida con doce nuevos cañones y un novedoso sistema de producción de nieve en contenedor cerrado que ha permitido que el complejo de actividades Mirlo Blanco esté ya prácticamente operativo para deslizarse con trineos y roscos neumáticos.</w:t>
      </w:r>
    </w:p>
    <w:p w14:paraId="0118014D" w14:textId="77777777" w:rsidR="006B6E56" w:rsidRPr="006B6E56" w:rsidRDefault="006B6E56" w:rsidP="006B6E56">
      <w:pPr>
        <w:ind w:firstLine="705"/>
        <w:jc w:val="both"/>
        <w:rPr>
          <w:color w:val="002060"/>
          <w:sz w:val="22"/>
          <w:szCs w:val="22"/>
        </w:rPr>
      </w:pPr>
      <w:r w:rsidRPr="006B6E56">
        <w:rPr>
          <w:color w:val="002060"/>
          <w:sz w:val="22"/>
          <w:szCs w:val="22"/>
        </w:rPr>
        <w:lastRenderedPageBreak/>
        <w:t xml:space="preserve">“Sierra Nevada -añadió Ibáñez- dispone de tres nuevas máquinas </w:t>
      </w:r>
      <w:proofErr w:type="spellStart"/>
      <w:r w:rsidRPr="006B6E56">
        <w:rPr>
          <w:color w:val="002060"/>
          <w:sz w:val="22"/>
          <w:szCs w:val="22"/>
        </w:rPr>
        <w:t>pisapistas</w:t>
      </w:r>
      <w:proofErr w:type="spellEnd"/>
      <w:r w:rsidRPr="006B6E56">
        <w:rPr>
          <w:color w:val="002060"/>
          <w:sz w:val="22"/>
          <w:szCs w:val="22"/>
        </w:rPr>
        <w:t xml:space="preserve"> esta temporada, en los próximos días quedará renovada la iluminación de las pistas de El Río Maribel para el esquí nocturno de los sábados y está prácticamente lista la nueva galería de acceso al telecabina Borreguiles”.</w:t>
      </w:r>
    </w:p>
    <w:p w14:paraId="10F699DA" w14:textId="77777777" w:rsidR="006B6E56" w:rsidRPr="006B6E56" w:rsidRDefault="006B6E56" w:rsidP="006B6E56">
      <w:pPr>
        <w:ind w:firstLine="705"/>
        <w:jc w:val="both"/>
        <w:rPr>
          <w:color w:val="002060"/>
          <w:sz w:val="22"/>
          <w:szCs w:val="22"/>
        </w:rPr>
      </w:pPr>
      <w:r w:rsidRPr="006B6E56">
        <w:rPr>
          <w:color w:val="002060"/>
          <w:sz w:val="22"/>
          <w:szCs w:val="22"/>
        </w:rPr>
        <w:t>Con todo, destacó como la gran novedad de la temporada la inminente inauguración del nuevo restaurante Nevasol que, tras tres años fuera de servicio, volverá a prestar sus servicios junto al telesilla Veleta, en el corazón de Borreguiles, con una nueva oferta gastronómica de la mano de COVAP.</w:t>
      </w:r>
    </w:p>
    <w:p w14:paraId="304526D3" w14:textId="5BC3F3FC" w:rsidR="008F7A68" w:rsidRPr="008E1F7B" w:rsidRDefault="006B6E56" w:rsidP="00BA6DB2">
      <w:pPr>
        <w:ind w:firstLine="705"/>
        <w:jc w:val="both"/>
        <w:rPr>
          <w:color w:val="002060"/>
          <w:sz w:val="22"/>
          <w:szCs w:val="22"/>
        </w:rPr>
      </w:pPr>
      <w:r w:rsidRPr="006B6E56">
        <w:rPr>
          <w:color w:val="002060"/>
          <w:sz w:val="22"/>
          <w:szCs w:val="22"/>
        </w:rPr>
        <w:t xml:space="preserve">En el acto intervino la alcaldesa de Granada, </w:t>
      </w:r>
      <w:proofErr w:type="spellStart"/>
      <w:r w:rsidRPr="006B6E56">
        <w:rPr>
          <w:color w:val="002060"/>
          <w:sz w:val="22"/>
          <w:szCs w:val="22"/>
        </w:rPr>
        <w:t>Marifrán</w:t>
      </w:r>
      <w:proofErr w:type="spellEnd"/>
      <w:r w:rsidRPr="006B6E56">
        <w:rPr>
          <w:color w:val="002060"/>
          <w:sz w:val="22"/>
          <w:szCs w:val="22"/>
        </w:rPr>
        <w:t xml:space="preserve"> Carazo, que agradeció a la comunidad de Sierra Nevada el apoyo brindado durante la gala a la candidatura de la ciudad a la Capitalidad Cultural Europa de 2031.</w:t>
      </w:r>
    </w:p>
    <w:sectPr w:rsidR="008F7A68" w:rsidRPr="008E1F7B" w:rsidSect="005F0B03">
      <w:headerReference w:type="default" r:id="rId8"/>
      <w:pgSz w:w="11906" w:h="16838"/>
      <w:pgMar w:top="1985"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120C" w14:textId="77777777" w:rsidR="00EE603D" w:rsidRDefault="00EE603D" w:rsidP="00AF6EA5">
      <w:r>
        <w:separator/>
      </w:r>
    </w:p>
  </w:endnote>
  <w:endnote w:type="continuationSeparator" w:id="0">
    <w:p w14:paraId="5140B182" w14:textId="77777777" w:rsidR="00EE603D" w:rsidRDefault="00EE603D" w:rsidP="00A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altName w:val="Calibri"/>
    <w:panose1 w:val="00000500000000000000"/>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141" w14:textId="77777777" w:rsidR="00EE603D" w:rsidRDefault="00EE603D" w:rsidP="00AF6EA5">
      <w:r>
        <w:separator/>
      </w:r>
    </w:p>
  </w:footnote>
  <w:footnote w:type="continuationSeparator" w:id="0">
    <w:p w14:paraId="05F081E7" w14:textId="77777777" w:rsidR="00EE603D" w:rsidRDefault="00EE603D" w:rsidP="00A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C0D" w14:textId="77777777" w:rsidR="00AF6EA5" w:rsidRDefault="00AF6EA5">
    <w:pPr>
      <w:pStyle w:val="Encabezado"/>
    </w:pPr>
    <w:r>
      <w:rPr>
        <w:noProof/>
        <w:lang w:eastAsia="es-ES"/>
      </w:rPr>
      <w:drawing>
        <wp:anchor distT="0" distB="0" distL="114300" distR="114300" simplePos="0" relativeHeight="251658240" behindDoc="1" locked="0" layoutInCell="1" allowOverlap="1" wp14:anchorId="342381F8" wp14:editId="445B1288">
          <wp:simplePos x="0" y="0"/>
          <wp:positionH relativeFrom="page">
            <wp:align>left</wp:align>
          </wp:positionH>
          <wp:positionV relativeFrom="paragraph">
            <wp:posOffset>-448023</wp:posOffset>
          </wp:positionV>
          <wp:extent cx="7559970" cy="10693699"/>
          <wp:effectExtent l="0" t="0" r="317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70" cy="10693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6"/>
    <w:multiLevelType w:val="hybridMultilevel"/>
    <w:tmpl w:val="735C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A2087"/>
    <w:multiLevelType w:val="hybridMultilevel"/>
    <w:tmpl w:val="A2B47592"/>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03322E"/>
    <w:multiLevelType w:val="hybridMultilevel"/>
    <w:tmpl w:val="B01EE0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09D446B1"/>
    <w:multiLevelType w:val="hybridMultilevel"/>
    <w:tmpl w:val="79948EA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E02C29"/>
    <w:multiLevelType w:val="hybridMultilevel"/>
    <w:tmpl w:val="C5921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F66161"/>
    <w:multiLevelType w:val="hybridMultilevel"/>
    <w:tmpl w:val="219E0E28"/>
    <w:lvl w:ilvl="0" w:tplc="669C05F6">
      <w:start w:val="1"/>
      <w:numFmt w:val="bullet"/>
      <w:lvlText w:val=""/>
      <w:lvlJc w:val="left"/>
      <w:pPr>
        <w:ind w:left="720" w:hanging="360"/>
      </w:pPr>
      <w:rPr>
        <w:rFonts w:ascii="Symbol" w:hAnsi="Symbol" w:hint="default"/>
        <w:color w:val="C2007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7F08CC"/>
    <w:multiLevelType w:val="hybridMultilevel"/>
    <w:tmpl w:val="D50E072A"/>
    <w:lvl w:ilvl="0" w:tplc="3EC0D3B4">
      <w:start w:val="1"/>
      <w:numFmt w:val="bullet"/>
      <w:lvlText w:val=""/>
      <w:lvlJc w:val="left"/>
      <w:pPr>
        <w:ind w:left="720" w:hanging="360"/>
      </w:pPr>
      <w:rPr>
        <w:rFonts w:ascii="Symbol" w:hAnsi="Symbol" w:hint="default"/>
        <w:color w:val="C2007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C57681"/>
    <w:multiLevelType w:val="hybridMultilevel"/>
    <w:tmpl w:val="2CBA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CB482A"/>
    <w:multiLevelType w:val="hybridMultilevel"/>
    <w:tmpl w:val="8BC2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E136EB"/>
    <w:multiLevelType w:val="hybridMultilevel"/>
    <w:tmpl w:val="4776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233533"/>
    <w:multiLevelType w:val="hybridMultilevel"/>
    <w:tmpl w:val="53F68164"/>
    <w:lvl w:ilvl="0" w:tplc="0C0A0001">
      <w:start w:val="1"/>
      <w:numFmt w:val="bullet"/>
      <w:lvlText w:val=""/>
      <w:lvlJc w:val="left"/>
      <w:pPr>
        <w:ind w:left="1170" w:hanging="360"/>
      </w:pPr>
      <w:rPr>
        <w:rFonts w:ascii="Symbol" w:hAnsi="Symbol"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1" w15:restartNumberingAfterBreak="0">
    <w:nsid w:val="4181291D"/>
    <w:multiLevelType w:val="hybridMultilevel"/>
    <w:tmpl w:val="0E006DD0"/>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A76DC2"/>
    <w:multiLevelType w:val="hybridMultilevel"/>
    <w:tmpl w:val="F6AA8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594F8B"/>
    <w:multiLevelType w:val="multilevel"/>
    <w:tmpl w:val="A8D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704E0"/>
    <w:multiLevelType w:val="multilevel"/>
    <w:tmpl w:val="4C9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F495B"/>
    <w:multiLevelType w:val="hybridMultilevel"/>
    <w:tmpl w:val="F0BCE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2F414E"/>
    <w:multiLevelType w:val="hybridMultilevel"/>
    <w:tmpl w:val="24066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A5C3D33"/>
    <w:multiLevelType w:val="hybridMultilevel"/>
    <w:tmpl w:val="F676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704AAD"/>
    <w:multiLevelType w:val="hybridMultilevel"/>
    <w:tmpl w:val="24E02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C62823"/>
    <w:multiLevelType w:val="hybridMultilevel"/>
    <w:tmpl w:val="DE86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F07653"/>
    <w:multiLevelType w:val="hybridMultilevel"/>
    <w:tmpl w:val="2E5E1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92304B6"/>
    <w:multiLevelType w:val="hybridMultilevel"/>
    <w:tmpl w:val="CF66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9650890">
    <w:abstractNumId w:val="6"/>
  </w:num>
  <w:num w:numId="2" w16cid:durableId="1228229206">
    <w:abstractNumId w:val="5"/>
  </w:num>
  <w:num w:numId="3" w16cid:durableId="350372942">
    <w:abstractNumId w:val="21"/>
  </w:num>
  <w:num w:numId="4" w16cid:durableId="794176875">
    <w:abstractNumId w:val="17"/>
  </w:num>
  <w:num w:numId="5" w16cid:durableId="1540437661">
    <w:abstractNumId w:val="19"/>
  </w:num>
  <w:num w:numId="6" w16cid:durableId="860627826">
    <w:abstractNumId w:val="12"/>
  </w:num>
  <w:num w:numId="7" w16cid:durableId="1016033976">
    <w:abstractNumId w:val="10"/>
  </w:num>
  <w:num w:numId="8" w16cid:durableId="662053825">
    <w:abstractNumId w:val="15"/>
  </w:num>
  <w:num w:numId="9" w16cid:durableId="355422133">
    <w:abstractNumId w:val="7"/>
  </w:num>
  <w:num w:numId="10" w16cid:durableId="1042823538">
    <w:abstractNumId w:val="3"/>
  </w:num>
  <w:num w:numId="11" w16cid:durableId="658996898">
    <w:abstractNumId w:val="20"/>
  </w:num>
  <w:num w:numId="12" w16cid:durableId="1042902627">
    <w:abstractNumId w:val="1"/>
  </w:num>
  <w:num w:numId="13" w16cid:durableId="695421634">
    <w:abstractNumId w:val="11"/>
  </w:num>
  <w:num w:numId="14" w16cid:durableId="1262228190">
    <w:abstractNumId w:val="4"/>
  </w:num>
  <w:num w:numId="15" w16cid:durableId="1203590452">
    <w:abstractNumId w:val="0"/>
  </w:num>
  <w:num w:numId="16" w16cid:durableId="413818497">
    <w:abstractNumId w:val="9"/>
  </w:num>
  <w:num w:numId="17" w16cid:durableId="682126271">
    <w:abstractNumId w:val="13"/>
  </w:num>
  <w:num w:numId="18" w16cid:durableId="1749378802">
    <w:abstractNumId w:val="8"/>
  </w:num>
  <w:num w:numId="19" w16cid:durableId="1928532975">
    <w:abstractNumId w:val="2"/>
  </w:num>
  <w:num w:numId="20" w16cid:durableId="1563827690">
    <w:abstractNumId w:val="18"/>
  </w:num>
  <w:num w:numId="21" w16cid:durableId="920136478">
    <w:abstractNumId w:val="16"/>
  </w:num>
  <w:num w:numId="22" w16cid:durableId="1590233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A5"/>
    <w:rsid w:val="00007886"/>
    <w:rsid w:val="000142E7"/>
    <w:rsid w:val="00017CE4"/>
    <w:rsid w:val="00021330"/>
    <w:rsid w:val="00035655"/>
    <w:rsid w:val="00035A5D"/>
    <w:rsid w:val="00051A39"/>
    <w:rsid w:val="00053C88"/>
    <w:rsid w:val="000551ED"/>
    <w:rsid w:val="000758B5"/>
    <w:rsid w:val="00081C94"/>
    <w:rsid w:val="000A062C"/>
    <w:rsid w:val="000B3FA6"/>
    <w:rsid w:val="000C44E2"/>
    <w:rsid w:val="000C5AF8"/>
    <w:rsid w:val="000C68EC"/>
    <w:rsid w:val="000D0003"/>
    <w:rsid w:val="000D1DFE"/>
    <w:rsid w:val="000E51F4"/>
    <w:rsid w:val="00101A1F"/>
    <w:rsid w:val="001032CC"/>
    <w:rsid w:val="00104597"/>
    <w:rsid w:val="001062C8"/>
    <w:rsid w:val="00106614"/>
    <w:rsid w:val="00106C8C"/>
    <w:rsid w:val="001133A6"/>
    <w:rsid w:val="001145C5"/>
    <w:rsid w:val="00125656"/>
    <w:rsid w:val="00134F36"/>
    <w:rsid w:val="00144A6F"/>
    <w:rsid w:val="00152CCF"/>
    <w:rsid w:val="00154A68"/>
    <w:rsid w:val="00172545"/>
    <w:rsid w:val="00185F57"/>
    <w:rsid w:val="001A2B7D"/>
    <w:rsid w:val="001A6EA1"/>
    <w:rsid w:val="001B2EF8"/>
    <w:rsid w:val="001C47B5"/>
    <w:rsid w:val="001C5FBA"/>
    <w:rsid w:val="001C65CB"/>
    <w:rsid w:val="001D30BC"/>
    <w:rsid w:val="001E18FF"/>
    <w:rsid w:val="001E1C59"/>
    <w:rsid w:val="001F3ED9"/>
    <w:rsid w:val="001F7509"/>
    <w:rsid w:val="00206BCC"/>
    <w:rsid w:val="0021706C"/>
    <w:rsid w:val="00220EAC"/>
    <w:rsid w:val="00243A3A"/>
    <w:rsid w:val="002465E9"/>
    <w:rsid w:val="002517CB"/>
    <w:rsid w:val="0026541F"/>
    <w:rsid w:val="00271CC7"/>
    <w:rsid w:val="00282BFC"/>
    <w:rsid w:val="002A1B36"/>
    <w:rsid w:val="002C64B5"/>
    <w:rsid w:val="002D547B"/>
    <w:rsid w:val="002D555F"/>
    <w:rsid w:val="002D764C"/>
    <w:rsid w:val="002E286C"/>
    <w:rsid w:val="002E3498"/>
    <w:rsid w:val="002F04E0"/>
    <w:rsid w:val="002F0DD9"/>
    <w:rsid w:val="002F35E4"/>
    <w:rsid w:val="002F5F68"/>
    <w:rsid w:val="00300072"/>
    <w:rsid w:val="00306C45"/>
    <w:rsid w:val="0031432D"/>
    <w:rsid w:val="0031708E"/>
    <w:rsid w:val="00317840"/>
    <w:rsid w:val="00320174"/>
    <w:rsid w:val="003228CC"/>
    <w:rsid w:val="003245DC"/>
    <w:rsid w:val="00343264"/>
    <w:rsid w:val="00351BEF"/>
    <w:rsid w:val="0037117F"/>
    <w:rsid w:val="003772AF"/>
    <w:rsid w:val="00391325"/>
    <w:rsid w:val="00393E49"/>
    <w:rsid w:val="00396AF9"/>
    <w:rsid w:val="003A6DBC"/>
    <w:rsid w:val="003B480B"/>
    <w:rsid w:val="003B69F9"/>
    <w:rsid w:val="003D01A2"/>
    <w:rsid w:val="003D3ED1"/>
    <w:rsid w:val="003D64FC"/>
    <w:rsid w:val="00416E19"/>
    <w:rsid w:val="00425207"/>
    <w:rsid w:val="00425CF1"/>
    <w:rsid w:val="004274F2"/>
    <w:rsid w:val="00430314"/>
    <w:rsid w:val="004354C3"/>
    <w:rsid w:val="00435921"/>
    <w:rsid w:val="00436B9C"/>
    <w:rsid w:val="0044086D"/>
    <w:rsid w:val="00441EEB"/>
    <w:rsid w:val="004575D0"/>
    <w:rsid w:val="00466B66"/>
    <w:rsid w:val="0047171F"/>
    <w:rsid w:val="00480D15"/>
    <w:rsid w:val="004822B1"/>
    <w:rsid w:val="00483188"/>
    <w:rsid w:val="004919EE"/>
    <w:rsid w:val="004944A7"/>
    <w:rsid w:val="004A1B28"/>
    <w:rsid w:val="004A4AA7"/>
    <w:rsid w:val="004B6428"/>
    <w:rsid w:val="004B6CDA"/>
    <w:rsid w:val="004D0479"/>
    <w:rsid w:val="004D055D"/>
    <w:rsid w:val="004D3A5E"/>
    <w:rsid w:val="004D605A"/>
    <w:rsid w:val="004D66E9"/>
    <w:rsid w:val="004E027F"/>
    <w:rsid w:val="004E67EF"/>
    <w:rsid w:val="004E6945"/>
    <w:rsid w:val="004F741C"/>
    <w:rsid w:val="00504173"/>
    <w:rsid w:val="00510C24"/>
    <w:rsid w:val="00524804"/>
    <w:rsid w:val="00533C4B"/>
    <w:rsid w:val="005414FB"/>
    <w:rsid w:val="00544450"/>
    <w:rsid w:val="005474D9"/>
    <w:rsid w:val="00556C68"/>
    <w:rsid w:val="00561286"/>
    <w:rsid w:val="00562C15"/>
    <w:rsid w:val="005642B6"/>
    <w:rsid w:val="00565B86"/>
    <w:rsid w:val="00570FBA"/>
    <w:rsid w:val="00584444"/>
    <w:rsid w:val="00591EDB"/>
    <w:rsid w:val="00594CEA"/>
    <w:rsid w:val="005A544C"/>
    <w:rsid w:val="005A6027"/>
    <w:rsid w:val="005A72B2"/>
    <w:rsid w:val="005A76B8"/>
    <w:rsid w:val="005C16CE"/>
    <w:rsid w:val="005C2318"/>
    <w:rsid w:val="005C6C40"/>
    <w:rsid w:val="005E7E17"/>
    <w:rsid w:val="005F0B03"/>
    <w:rsid w:val="00602012"/>
    <w:rsid w:val="00613FBE"/>
    <w:rsid w:val="00624CE2"/>
    <w:rsid w:val="00625D3D"/>
    <w:rsid w:val="00633D0B"/>
    <w:rsid w:val="006422D0"/>
    <w:rsid w:val="006613FF"/>
    <w:rsid w:val="00664323"/>
    <w:rsid w:val="006711A3"/>
    <w:rsid w:val="00682B99"/>
    <w:rsid w:val="00690C52"/>
    <w:rsid w:val="00691B5F"/>
    <w:rsid w:val="0069317F"/>
    <w:rsid w:val="0069558C"/>
    <w:rsid w:val="006A054F"/>
    <w:rsid w:val="006A3B61"/>
    <w:rsid w:val="006A7C36"/>
    <w:rsid w:val="006B1F11"/>
    <w:rsid w:val="006B2353"/>
    <w:rsid w:val="006B6E56"/>
    <w:rsid w:val="006C1798"/>
    <w:rsid w:val="006C771B"/>
    <w:rsid w:val="006D01C2"/>
    <w:rsid w:val="006D082C"/>
    <w:rsid w:val="006D53DE"/>
    <w:rsid w:val="006D6F71"/>
    <w:rsid w:val="006F62DF"/>
    <w:rsid w:val="007021F8"/>
    <w:rsid w:val="00711459"/>
    <w:rsid w:val="00752063"/>
    <w:rsid w:val="00752355"/>
    <w:rsid w:val="007577C9"/>
    <w:rsid w:val="00764776"/>
    <w:rsid w:val="007666D5"/>
    <w:rsid w:val="00770FF6"/>
    <w:rsid w:val="00771BC7"/>
    <w:rsid w:val="00771EC0"/>
    <w:rsid w:val="007808F7"/>
    <w:rsid w:val="00780E09"/>
    <w:rsid w:val="007827D4"/>
    <w:rsid w:val="007935D9"/>
    <w:rsid w:val="007B6697"/>
    <w:rsid w:val="007C10D2"/>
    <w:rsid w:val="007C1A68"/>
    <w:rsid w:val="007C3289"/>
    <w:rsid w:val="007D4A93"/>
    <w:rsid w:val="007E7961"/>
    <w:rsid w:val="007F4991"/>
    <w:rsid w:val="00811501"/>
    <w:rsid w:val="008241BD"/>
    <w:rsid w:val="00824ABD"/>
    <w:rsid w:val="00825ED4"/>
    <w:rsid w:val="0083470E"/>
    <w:rsid w:val="00841D19"/>
    <w:rsid w:val="00841DEE"/>
    <w:rsid w:val="0084668E"/>
    <w:rsid w:val="008507DC"/>
    <w:rsid w:val="00851A32"/>
    <w:rsid w:val="008525CE"/>
    <w:rsid w:val="008556A3"/>
    <w:rsid w:val="008673AD"/>
    <w:rsid w:val="00876708"/>
    <w:rsid w:val="008779A5"/>
    <w:rsid w:val="0088128B"/>
    <w:rsid w:val="008821E5"/>
    <w:rsid w:val="008A7213"/>
    <w:rsid w:val="008B17BD"/>
    <w:rsid w:val="008B5339"/>
    <w:rsid w:val="008B5DA8"/>
    <w:rsid w:val="008C23EA"/>
    <w:rsid w:val="008D04C7"/>
    <w:rsid w:val="008E1F7B"/>
    <w:rsid w:val="008E50A4"/>
    <w:rsid w:val="008F5AC0"/>
    <w:rsid w:val="008F7A68"/>
    <w:rsid w:val="00903E45"/>
    <w:rsid w:val="009203EE"/>
    <w:rsid w:val="0092709F"/>
    <w:rsid w:val="00944632"/>
    <w:rsid w:val="00947B6C"/>
    <w:rsid w:val="00972534"/>
    <w:rsid w:val="00972CE1"/>
    <w:rsid w:val="00974052"/>
    <w:rsid w:val="00974881"/>
    <w:rsid w:val="00986402"/>
    <w:rsid w:val="00986C29"/>
    <w:rsid w:val="009A6F97"/>
    <w:rsid w:val="009B1FC3"/>
    <w:rsid w:val="009C4C1D"/>
    <w:rsid w:val="009D0485"/>
    <w:rsid w:val="009D1A6D"/>
    <w:rsid w:val="009D41B1"/>
    <w:rsid w:val="009D5A8D"/>
    <w:rsid w:val="009E17CE"/>
    <w:rsid w:val="00A040D0"/>
    <w:rsid w:val="00A12378"/>
    <w:rsid w:val="00A170ED"/>
    <w:rsid w:val="00A25879"/>
    <w:rsid w:val="00A31E64"/>
    <w:rsid w:val="00A35D90"/>
    <w:rsid w:val="00A47D0F"/>
    <w:rsid w:val="00A56F14"/>
    <w:rsid w:val="00A71A8B"/>
    <w:rsid w:val="00A73831"/>
    <w:rsid w:val="00A759F8"/>
    <w:rsid w:val="00A85A21"/>
    <w:rsid w:val="00A8643D"/>
    <w:rsid w:val="00A86FA7"/>
    <w:rsid w:val="00A87E1B"/>
    <w:rsid w:val="00A90636"/>
    <w:rsid w:val="00A906AC"/>
    <w:rsid w:val="00A977BA"/>
    <w:rsid w:val="00AA6714"/>
    <w:rsid w:val="00AB454F"/>
    <w:rsid w:val="00AB5975"/>
    <w:rsid w:val="00AB6230"/>
    <w:rsid w:val="00AB69D4"/>
    <w:rsid w:val="00AC5ABB"/>
    <w:rsid w:val="00AE00CF"/>
    <w:rsid w:val="00AE20BE"/>
    <w:rsid w:val="00AE4A4C"/>
    <w:rsid w:val="00AE6AB3"/>
    <w:rsid w:val="00AE6AB8"/>
    <w:rsid w:val="00AF6EA5"/>
    <w:rsid w:val="00B112CE"/>
    <w:rsid w:val="00B2349B"/>
    <w:rsid w:val="00B25739"/>
    <w:rsid w:val="00B40AEE"/>
    <w:rsid w:val="00B45D78"/>
    <w:rsid w:val="00B4658F"/>
    <w:rsid w:val="00B47DE1"/>
    <w:rsid w:val="00B47ED4"/>
    <w:rsid w:val="00B5197C"/>
    <w:rsid w:val="00B52080"/>
    <w:rsid w:val="00B640DD"/>
    <w:rsid w:val="00B73747"/>
    <w:rsid w:val="00B806B2"/>
    <w:rsid w:val="00B8196B"/>
    <w:rsid w:val="00B8438B"/>
    <w:rsid w:val="00B96010"/>
    <w:rsid w:val="00BA0594"/>
    <w:rsid w:val="00BA4486"/>
    <w:rsid w:val="00BA6DB2"/>
    <w:rsid w:val="00BB1D28"/>
    <w:rsid w:val="00BC25EA"/>
    <w:rsid w:val="00BC6EB0"/>
    <w:rsid w:val="00BD27D8"/>
    <w:rsid w:val="00BD7A85"/>
    <w:rsid w:val="00BF065D"/>
    <w:rsid w:val="00C07DC1"/>
    <w:rsid w:val="00C112E3"/>
    <w:rsid w:val="00C12D59"/>
    <w:rsid w:val="00C17946"/>
    <w:rsid w:val="00C314A6"/>
    <w:rsid w:val="00C37561"/>
    <w:rsid w:val="00C40EB7"/>
    <w:rsid w:val="00C446BF"/>
    <w:rsid w:val="00C6184E"/>
    <w:rsid w:val="00C63D4B"/>
    <w:rsid w:val="00C81FF9"/>
    <w:rsid w:val="00C96F90"/>
    <w:rsid w:val="00CA2E81"/>
    <w:rsid w:val="00CA7574"/>
    <w:rsid w:val="00CB03CC"/>
    <w:rsid w:val="00CB060E"/>
    <w:rsid w:val="00CB4FAB"/>
    <w:rsid w:val="00CB74BE"/>
    <w:rsid w:val="00CC5DBB"/>
    <w:rsid w:val="00CD7747"/>
    <w:rsid w:val="00CE087A"/>
    <w:rsid w:val="00CE2AE3"/>
    <w:rsid w:val="00CE3953"/>
    <w:rsid w:val="00CF24F7"/>
    <w:rsid w:val="00CF48DB"/>
    <w:rsid w:val="00D043AE"/>
    <w:rsid w:val="00D0686F"/>
    <w:rsid w:val="00D13ABA"/>
    <w:rsid w:val="00D221CC"/>
    <w:rsid w:val="00D30218"/>
    <w:rsid w:val="00D33701"/>
    <w:rsid w:val="00D41A05"/>
    <w:rsid w:val="00D45084"/>
    <w:rsid w:val="00D45EA6"/>
    <w:rsid w:val="00D52980"/>
    <w:rsid w:val="00D5394A"/>
    <w:rsid w:val="00D55DD3"/>
    <w:rsid w:val="00D57F85"/>
    <w:rsid w:val="00D601BA"/>
    <w:rsid w:val="00D707F4"/>
    <w:rsid w:val="00D708F3"/>
    <w:rsid w:val="00D741FF"/>
    <w:rsid w:val="00D83A49"/>
    <w:rsid w:val="00D92162"/>
    <w:rsid w:val="00D95D7B"/>
    <w:rsid w:val="00DB2F72"/>
    <w:rsid w:val="00DB3CE4"/>
    <w:rsid w:val="00DD2DAA"/>
    <w:rsid w:val="00DE1982"/>
    <w:rsid w:val="00DE337F"/>
    <w:rsid w:val="00DF723F"/>
    <w:rsid w:val="00E106C5"/>
    <w:rsid w:val="00E17822"/>
    <w:rsid w:val="00E26032"/>
    <w:rsid w:val="00E26A07"/>
    <w:rsid w:val="00E30161"/>
    <w:rsid w:val="00E43428"/>
    <w:rsid w:val="00E55C93"/>
    <w:rsid w:val="00E643EB"/>
    <w:rsid w:val="00E65415"/>
    <w:rsid w:val="00E71FF5"/>
    <w:rsid w:val="00E72EC4"/>
    <w:rsid w:val="00E818F4"/>
    <w:rsid w:val="00E82922"/>
    <w:rsid w:val="00E92239"/>
    <w:rsid w:val="00EA36F0"/>
    <w:rsid w:val="00ED7CD2"/>
    <w:rsid w:val="00EE048E"/>
    <w:rsid w:val="00EE422D"/>
    <w:rsid w:val="00EE603D"/>
    <w:rsid w:val="00EF1629"/>
    <w:rsid w:val="00EF2D02"/>
    <w:rsid w:val="00EF2DE4"/>
    <w:rsid w:val="00F056FB"/>
    <w:rsid w:val="00F11C90"/>
    <w:rsid w:val="00F17196"/>
    <w:rsid w:val="00F24003"/>
    <w:rsid w:val="00F326E7"/>
    <w:rsid w:val="00F37AE7"/>
    <w:rsid w:val="00F42576"/>
    <w:rsid w:val="00F51134"/>
    <w:rsid w:val="00F564B1"/>
    <w:rsid w:val="00F73036"/>
    <w:rsid w:val="00F97464"/>
    <w:rsid w:val="00FA11AF"/>
    <w:rsid w:val="00FA541F"/>
    <w:rsid w:val="00FB1C03"/>
    <w:rsid w:val="00FB6C87"/>
    <w:rsid w:val="00FC7F06"/>
    <w:rsid w:val="00FD0F76"/>
    <w:rsid w:val="00FE0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D366"/>
  <w15:chartTrackingRefBased/>
  <w15:docId w15:val="{85165F15-179B-493A-BF3B-DF64452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D9"/>
    <w:pPr>
      <w:spacing w:after="0" w:line="240" w:lineRule="auto"/>
    </w:pPr>
    <w:rPr>
      <w:rFonts w:ascii="Saira" w:hAnsi="Saira" w:cs="Times New Roman (Cuerpo en alf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EA5"/>
    <w:pPr>
      <w:tabs>
        <w:tab w:val="center" w:pos="4252"/>
        <w:tab w:val="right" w:pos="8504"/>
      </w:tabs>
    </w:pPr>
  </w:style>
  <w:style w:type="character" w:customStyle="1" w:styleId="EncabezadoCar">
    <w:name w:val="Encabezado Car"/>
    <w:basedOn w:val="Fuentedeprrafopredeter"/>
    <w:link w:val="Encabezado"/>
    <w:uiPriority w:val="99"/>
    <w:rsid w:val="00AF6EA5"/>
  </w:style>
  <w:style w:type="paragraph" w:styleId="Piedepgina">
    <w:name w:val="footer"/>
    <w:basedOn w:val="Normal"/>
    <w:link w:val="PiedepginaCar"/>
    <w:uiPriority w:val="99"/>
    <w:unhideWhenUsed/>
    <w:rsid w:val="00AF6EA5"/>
    <w:pPr>
      <w:tabs>
        <w:tab w:val="center" w:pos="4252"/>
        <w:tab w:val="right" w:pos="8504"/>
      </w:tabs>
    </w:pPr>
  </w:style>
  <w:style w:type="character" w:customStyle="1" w:styleId="PiedepginaCar">
    <w:name w:val="Pie de página Car"/>
    <w:basedOn w:val="Fuentedeprrafopredeter"/>
    <w:link w:val="Piedepgina"/>
    <w:uiPriority w:val="99"/>
    <w:rsid w:val="00AF6EA5"/>
  </w:style>
  <w:style w:type="paragraph" w:styleId="Prrafodelista">
    <w:name w:val="List Paragraph"/>
    <w:basedOn w:val="Normal"/>
    <w:uiPriority w:val="34"/>
    <w:qFormat/>
    <w:rsid w:val="00AF6EA5"/>
    <w:pPr>
      <w:ind w:left="720"/>
      <w:contextualSpacing/>
    </w:pPr>
  </w:style>
  <w:style w:type="character" w:styleId="Textoennegrita">
    <w:name w:val="Strong"/>
    <w:basedOn w:val="Fuentedeprrafopredeter"/>
    <w:uiPriority w:val="22"/>
    <w:qFormat/>
    <w:rsid w:val="00FB6C87"/>
    <w:rPr>
      <w:b/>
      <w:bCs/>
    </w:rPr>
  </w:style>
  <w:style w:type="character" w:styleId="Hipervnculo">
    <w:name w:val="Hyperlink"/>
    <w:basedOn w:val="Fuentedeprrafopredeter"/>
    <w:uiPriority w:val="99"/>
    <w:unhideWhenUsed/>
    <w:rsid w:val="002D555F"/>
    <w:rPr>
      <w:color w:val="0563C1" w:themeColor="hyperlink"/>
      <w:u w:val="single"/>
    </w:rPr>
  </w:style>
  <w:style w:type="character" w:styleId="Mencinsinresolver">
    <w:name w:val="Unresolved Mention"/>
    <w:basedOn w:val="Fuentedeprrafopredeter"/>
    <w:uiPriority w:val="99"/>
    <w:semiHidden/>
    <w:unhideWhenUsed/>
    <w:rsid w:val="002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7357">
      <w:bodyDiv w:val="1"/>
      <w:marLeft w:val="0"/>
      <w:marRight w:val="0"/>
      <w:marTop w:val="0"/>
      <w:marBottom w:val="0"/>
      <w:divBdr>
        <w:top w:val="none" w:sz="0" w:space="0" w:color="auto"/>
        <w:left w:val="none" w:sz="0" w:space="0" w:color="auto"/>
        <w:bottom w:val="none" w:sz="0" w:space="0" w:color="auto"/>
        <w:right w:val="none" w:sz="0" w:space="0" w:color="auto"/>
      </w:divBdr>
    </w:div>
    <w:div w:id="1789086378">
      <w:bodyDiv w:val="1"/>
      <w:marLeft w:val="0"/>
      <w:marRight w:val="0"/>
      <w:marTop w:val="0"/>
      <w:marBottom w:val="0"/>
      <w:divBdr>
        <w:top w:val="none" w:sz="0" w:space="0" w:color="auto"/>
        <w:left w:val="none" w:sz="0" w:space="0" w:color="auto"/>
        <w:bottom w:val="none" w:sz="0" w:space="0" w:color="auto"/>
        <w:right w:val="none" w:sz="0" w:space="0" w:color="auto"/>
      </w:divBdr>
      <w:divsChild>
        <w:div w:id="1014918982">
          <w:marLeft w:val="0"/>
          <w:marRight w:val="0"/>
          <w:marTop w:val="0"/>
          <w:marBottom w:val="0"/>
          <w:divBdr>
            <w:top w:val="none" w:sz="0" w:space="0" w:color="auto"/>
            <w:left w:val="none" w:sz="0" w:space="0" w:color="auto"/>
            <w:bottom w:val="none" w:sz="0" w:space="0" w:color="auto"/>
            <w:right w:val="none" w:sz="0" w:space="0" w:color="auto"/>
          </w:divBdr>
          <w:divsChild>
            <w:div w:id="1431776467">
              <w:marLeft w:val="0"/>
              <w:marRight w:val="0"/>
              <w:marTop w:val="0"/>
              <w:marBottom w:val="0"/>
              <w:divBdr>
                <w:top w:val="none" w:sz="0" w:space="0" w:color="auto"/>
                <w:left w:val="none" w:sz="0" w:space="0" w:color="auto"/>
                <w:bottom w:val="none" w:sz="0" w:space="0" w:color="auto"/>
                <w:right w:val="none" w:sz="0" w:space="0" w:color="auto"/>
              </w:divBdr>
              <w:divsChild>
                <w:div w:id="765152494">
                  <w:marLeft w:val="0"/>
                  <w:marRight w:val="0"/>
                  <w:marTop w:val="100"/>
                  <w:marBottom w:val="100"/>
                  <w:divBdr>
                    <w:top w:val="none" w:sz="0" w:space="0" w:color="auto"/>
                    <w:left w:val="none" w:sz="0" w:space="0" w:color="auto"/>
                    <w:bottom w:val="none" w:sz="0" w:space="0" w:color="auto"/>
                    <w:right w:val="none" w:sz="0" w:space="0" w:color="auto"/>
                  </w:divBdr>
                  <w:divsChild>
                    <w:div w:id="1748765808">
                      <w:marLeft w:val="0"/>
                      <w:marRight w:val="0"/>
                      <w:marTop w:val="0"/>
                      <w:marBottom w:val="0"/>
                      <w:divBdr>
                        <w:top w:val="none" w:sz="0" w:space="0" w:color="auto"/>
                        <w:left w:val="none" w:sz="0" w:space="0" w:color="auto"/>
                        <w:bottom w:val="none" w:sz="0" w:space="0" w:color="auto"/>
                        <w:right w:val="none" w:sz="0" w:space="0" w:color="auto"/>
                      </w:divBdr>
                      <w:divsChild>
                        <w:div w:id="188227852">
                          <w:marLeft w:val="4116"/>
                          <w:marRight w:val="0"/>
                          <w:marTop w:val="0"/>
                          <w:marBottom w:val="0"/>
                          <w:divBdr>
                            <w:top w:val="none" w:sz="0" w:space="0" w:color="auto"/>
                            <w:left w:val="none" w:sz="0" w:space="0" w:color="auto"/>
                            <w:bottom w:val="none" w:sz="0" w:space="0" w:color="auto"/>
                            <w:right w:val="none" w:sz="0" w:space="0" w:color="auto"/>
                          </w:divBdr>
                          <w:divsChild>
                            <w:div w:id="947008869">
                              <w:marLeft w:val="0"/>
                              <w:marRight w:val="0"/>
                              <w:marTop w:val="0"/>
                              <w:marBottom w:val="0"/>
                              <w:divBdr>
                                <w:top w:val="none" w:sz="0" w:space="0" w:color="auto"/>
                                <w:left w:val="none" w:sz="0" w:space="0" w:color="auto"/>
                                <w:bottom w:val="none" w:sz="0" w:space="0" w:color="auto"/>
                                <w:right w:val="none" w:sz="0" w:space="0" w:color="auto"/>
                              </w:divBdr>
                              <w:divsChild>
                                <w:div w:id="734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3856">
      <w:bodyDiv w:val="1"/>
      <w:marLeft w:val="0"/>
      <w:marRight w:val="0"/>
      <w:marTop w:val="0"/>
      <w:marBottom w:val="0"/>
      <w:divBdr>
        <w:top w:val="none" w:sz="0" w:space="0" w:color="auto"/>
        <w:left w:val="none" w:sz="0" w:space="0" w:color="auto"/>
        <w:bottom w:val="none" w:sz="0" w:space="0" w:color="auto"/>
        <w:right w:val="none" w:sz="0" w:space="0" w:color="auto"/>
      </w:divBdr>
    </w:div>
    <w:div w:id="2135294560">
      <w:bodyDiv w:val="1"/>
      <w:marLeft w:val="0"/>
      <w:marRight w:val="0"/>
      <w:marTop w:val="0"/>
      <w:marBottom w:val="0"/>
      <w:divBdr>
        <w:top w:val="none" w:sz="0" w:space="0" w:color="auto"/>
        <w:left w:val="none" w:sz="0" w:space="0" w:color="auto"/>
        <w:bottom w:val="none" w:sz="0" w:space="0" w:color="auto"/>
        <w:right w:val="none" w:sz="0" w:space="0" w:color="auto"/>
      </w:divBdr>
      <w:divsChild>
        <w:div w:id="1947536387">
          <w:marLeft w:val="0"/>
          <w:marRight w:val="0"/>
          <w:marTop w:val="0"/>
          <w:marBottom w:val="0"/>
          <w:divBdr>
            <w:top w:val="none" w:sz="0" w:space="0" w:color="auto"/>
            <w:left w:val="none" w:sz="0" w:space="0" w:color="auto"/>
            <w:bottom w:val="none" w:sz="0" w:space="0" w:color="auto"/>
            <w:right w:val="none" w:sz="0" w:space="0" w:color="auto"/>
          </w:divBdr>
        </w:div>
        <w:div w:id="1003824662">
          <w:marLeft w:val="0"/>
          <w:marRight w:val="0"/>
          <w:marTop w:val="0"/>
          <w:marBottom w:val="0"/>
          <w:divBdr>
            <w:top w:val="none" w:sz="0" w:space="0" w:color="auto"/>
            <w:left w:val="none" w:sz="0" w:space="0" w:color="auto"/>
            <w:bottom w:val="none" w:sz="0" w:space="0" w:color="auto"/>
            <w:right w:val="none" w:sz="0" w:space="0" w:color="auto"/>
          </w:divBdr>
          <w:divsChild>
            <w:div w:id="143788588">
              <w:marLeft w:val="0"/>
              <w:marRight w:val="0"/>
              <w:marTop w:val="0"/>
              <w:marBottom w:val="0"/>
              <w:divBdr>
                <w:top w:val="none" w:sz="0" w:space="0" w:color="auto"/>
                <w:left w:val="none" w:sz="0" w:space="0" w:color="auto"/>
                <w:bottom w:val="none" w:sz="0" w:space="0" w:color="auto"/>
                <w:right w:val="none" w:sz="0" w:space="0" w:color="auto"/>
              </w:divBdr>
              <w:divsChild>
                <w:div w:id="1662586361">
                  <w:marLeft w:val="0"/>
                  <w:marRight w:val="0"/>
                  <w:marTop w:val="0"/>
                  <w:marBottom w:val="0"/>
                  <w:divBdr>
                    <w:top w:val="none" w:sz="0" w:space="0" w:color="auto"/>
                    <w:left w:val="none" w:sz="0" w:space="0" w:color="auto"/>
                    <w:bottom w:val="none" w:sz="0" w:space="0" w:color="auto"/>
                    <w:right w:val="none" w:sz="0" w:space="0" w:color="auto"/>
                  </w:divBdr>
                  <w:divsChild>
                    <w:div w:id="225655001">
                      <w:marLeft w:val="0"/>
                      <w:marRight w:val="0"/>
                      <w:marTop w:val="0"/>
                      <w:marBottom w:val="0"/>
                      <w:divBdr>
                        <w:top w:val="none" w:sz="0" w:space="0" w:color="auto"/>
                        <w:left w:val="none" w:sz="0" w:space="0" w:color="auto"/>
                        <w:bottom w:val="none" w:sz="0" w:space="0" w:color="auto"/>
                        <w:right w:val="none" w:sz="0" w:space="0" w:color="auto"/>
                      </w:divBdr>
                      <w:divsChild>
                        <w:div w:id="1316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22">
          <w:marLeft w:val="0"/>
          <w:marRight w:val="0"/>
          <w:marTop w:val="0"/>
          <w:marBottom w:val="0"/>
          <w:divBdr>
            <w:top w:val="none" w:sz="0" w:space="0" w:color="auto"/>
            <w:left w:val="none" w:sz="0" w:space="0" w:color="auto"/>
            <w:bottom w:val="none" w:sz="0" w:space="0" w:color="auto"/>
            <w:right w:val="none" w:sz="0" w:space="0" w:color="auto"/>
          </w:divBdr>
          <w:divsChild>
            <w:div w:id="2102093645">
              <w:marLeft w:val="0"/>
              <w:marRight w:val="0"/>
              <w:marTop w:val="0"/>
              <w:marBottom w:val="0"/>
              <w:divBdr>
                <w:top w:val="none" w:sz="0" w:space="0" w:color="auto"/>
                <w:left w:val="none" w:sz="0" w:space="0" w:color="auto"/>
                <w:bottom w:val="none" w:sz="0" w:space="0" w:color="auto"/>
                <w:right w:val="none" w:sz="0" w:space="0" w:color="auto"/>
              </w:divBdr>
              <w:divsChild>
                <w:div w:id="2119135150">
                  <w:marLeft w:val="1930"/>
                  <w:marRight w:val="0"/>
                  <w:marTop w:val="0"/>
                  <w:marBottom w:val="0"/>
                  <w:divBdr>
                    <w:top w:val="none" w:sz="0" w:space="0" w:color="auto"/>
                    <w:left w:val="none" w:sz="0" w:space="0" w:color="auto"/>
                    <w:bottom w:val="none" w:sz="0" w:space="0" w:color="auto"/>
                    <w:right w:val="none" w:sz="0" w:space="0" w:color="auto"/>
                  </w:divBdr>
                  <w:divsChild>
                    <w:div w:id="1762798805">
                      <w:marLeft w:val="0"/>
                      <w:marRight w:val="0"/>
                      <w:marTop w:val="0"/>
                      <w:marBottom w:val="0"/>
                      <w:divBdr>
                        <w:top w:val="none" w:sz="0" w:space="0" w:color="auto"/>
                        <w:left w:val="none" w:sz="0" w:space="0" w:color="auto"/>
                        <w:bottom w:val="none" w:sz="0" w:space="0" w:color="auto"/>
                        <w:right w:val="none" w:sz="0" w:space="0" w:color="auto"/>
                      </w:divBdr>
                      <w:divsChild>
                        <w:div w:id="669211794">
                          <w:marLeft w:val="0"/>
                          <w:marRight w:val="0"/>
                          <w:marTop w:val="0"/>
                          <w:marBottom w:val="0"/>
                          <w:divBdr>
                            <w:top w:val="none" w:sz="0" w:space="0" w:color="auto"/>
                            <w:left w:val="none" w:sz="0" w:space="0" w:color="auto"/>
                            <w:bottom w:val="none" w:sz="0" w:space="0" w:color="auto"/>
                            <w:right w:val="none" w:sz="0" w:space="0" w:color="auto"/>
                          </w:divBdr>
                          <w:divsChild>
                            <w:div w:id="5170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8332-B5B7-4CE4-82D4-3C4D826C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883</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Mercedes Delgado Fernández</cp:lastModifiedBy>
  <cp:revision>3</cp:revision>
  <cp:lastPrinted>2017-10-16T08:44:00Z</cp:lastPrinted>
  <dcterms:created xsi:type="dcterms:W3CDTF">2025-11-19T10:54:00Z</dcterms:created>
  <dcterms:modified xsi:type="dcterms:W3CDTF">2025-11-19T11:07:00Z</dcterms:modified>
</cp:coreProperties>
</file>