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C3AC" w14:textId="77777777" w:rsidR="002077C5" w:rsidRPr="002077C5" w:rsidRDefault="002077C5" w:rsidP="00A233AE">
      <w:pPr>
        <w:rPr>
          <w:rFonts w:ascii="Saira" w:hAnsi="Saira"/>
          <w:b/>
          <w:bCs/>
          <w:color w:val="C2007A"/>
          <w:sz w:val="40"/>
          <w:szCs w:val="40"/>
          <w:u w:val="single"/>
        </w:rPr>
      </w:pPr>
    </w:p>
    <w:p w14:paraId="0EA7C7E0" w14:textId="63660DF8" w:rsidR="00A233AE" w:rsidRDefault="002077C5" w:rsidP="00A233AE">
      <w:pPr>
        <w:jc w:val="center"/>
        <w:rPr>
          <w:rFonts w:ascii="Saira" w:hAnsi="Saira"/>
          <w:b/>
          <w:bCs/>
          <w:color w:val="002060"/>
          <w:sz w:val="32"/>
          <w:szCs w:val="32"/>
        </w:rPr>
      </w:pPr>
      <w:r w:rsidRPr="00A233AE">
        <w:rPr>
          <w:rFonts w:ascii="Saira" w:hAnsi="Saira"/>
          <w:b/>
          <w:bCs/>
          <w:color w:val="C2007A"/>
          <w:sz w:val="32"/>
          <w:szCs w:val="32"/>
        </w:rPr>
        <w:t xml:space="preserve">Sierra Nevada </w:t>
      </w:r>
      <w:r w:rsidR="00A233AE" w:rsidRPr="00A233AE">
        <w:rPr>
          <w:rFonts w:ascii="Saira" w:hAnsi="Saira"/>
          <w:b/>
          <w:bCs/>
          <w:color w:val="002060"/>
          <w:sz w:val="32"/>
          <w:szCs w:val="32"/>
        </w:rPr>
        <w:t>arranca el sistema de nieve producida</w:t>
      </w:r>
      <w:r w:rsidR="00382755" w:rsidRPr="00A233AE">
        <w:rPr>
          <w:rFonts w:ascii="Saira" w:hAnsi="Saira"/>
          <w:b/>
          <w:bCs/>
          <w:color w:val="002060"/>
          <w:sz w:val="32"/>
          <w:szCs w:val="32"/>
        </w:rPr>
        <w:t xml:space="preserve"> </w:t>
      </w:r>
    </w:p>
    <w:p w14:paraId="5D32C1A7" w14:textId="77777777" w:rsidR="00A233AE" w:rsidRPr="00A233AE" w:rsidRDefault="00A233AE" w:rsidP="00A233AE">
      <w:pPr>
        <w:jc w:val="center"/>
        <w:rPr>
          <w:rFonts w:ascii="Saira" w:hAnsi="Saira"/>
          <w:b/>
          <w:bCs/>
          <w:color w:val="002060"/>
          <w:sz w:val="32"/>
          <w:szCs w:val="32"/>
        </w:rPr>
      </w:pPr>
      <w:bookmarkStart w:id="0" w:name="_GoBack"/>
    </w:p>
    <w:bookmarkEnd w:id="0"/>
    <w:p w14:paraId="3B9F25D2" w14:textId="638E4125" w:rsidR="00A233AE" w:rsidRPr="00A233AE" w:rsidRDefault="00A233AE" w:rsidP="00A233AE">
      <w:pPr>
        <w:pStyle w:val="Prrafodelista"/>
        <w:numPr>
          <w:ilvl w:val="0"/>
          <w:numId w:val="15"/>
        </w:numPr>
        <w:jc w:val="both"/>
        <w:rPr>
          <w:rFonts w:ascii="Saira" w:hAnsi="Saira"/>
          <w:color w:val="002060"/>
          <w:sz w:val="24"/>
          <w:szCs w:val="24"/>
        </w:rPr>
      </w:pPr>
      <w:r w:rsidRPr="00A233AE">
        <w:rPr>
          <w:rFonts w:ascii="Saira" w:hAnsi="Saira"/>
          <w:color w:val="002060"/>
          <w:sz w:val="24"/>
          <w:szCs w:val="24"/>
        </w:rPr>
        <w:t>Un centenar de ‘cañones’ concentran la producción desde esta madrugada en Borreguiles y Río</w:t>
      </w:r>
    </w:p>
    <w:p w14:paraId="149421EA" w14:textId="55D08585" w:rsidR="00A233AE" w:rsidRPr="00A233AE" w:rsidRDefault="00A233AE" w:rsidP="00A233AE">
      <w:pPr>
        <w:jc w:val="both"/>
        <w:rPr>
          <w:rFonts w:ascii="Saira" w:hAnsi="Saira"/>
          <w:color w:val="002060"/>
          <w:sz w:val="20"/>
          <w:szCs w:val="20"/>
        </w:rPr>
      </w:pPr>
      <w:r w:rsidRPr="00A233AE">
        <w:rPr>
          <w:rFonts w:ascii="Saira" w:hAnsi="Saira"/>
          <w:color w:val="002060"/>
          <w:sz w:val="20"/>
          <w:szCs w:val="20"/>
        </w:rPr>
        <w:t>Sierra Nevada ha arrancado esta madrugada el sistema de nieve producida con la activación de un centenar de ‘cañones’ en las zonas de Borreguiles y Río, gracias a la abrupta caída de temperaturas registrada en las últimas horas y la previsión de que, aunque con altibajos, pueda mantenerse varios días.</w:t>
      </w:r>
    </w:p>
    <w:p w14:paraId="11E5CD7A" w14:textId="77777777" w:rsidR="00A233AE" w:rsidRPr="00A233AE" w:rsidRDefault="00A233AE" w:rsidP="00A233AE">
      <w:pPr>
        <w:jc w:val="both"/>
        <w:rPr>
          <w:rFonts w:ascii="Saira" w:hAnsi="Saira"/>
          <w:color w:val="002060"/>
          <w:sz w:val="20"/>
          <w:szCs w:val="20"/>
        </w:rPr>
      </w:pPr>
      <w:r w:rsidRPr="00A233AE">
        <w:rPr>
          <w:rFonts w:ascii="Saira" w:hAnsi="Saira"/>
          <w:color w:val="002060"/>
          <w:sz w:val="20"/>
          <w:szCs w:val="20"/>
        </w:rPr>
        <w:t>La producción de nieve se inició sobre las 3.00 horas de este miércoles una vez que se dieron las condiciones óptimas de temperatura y humedad.</w:t>
      </w:r>
    </w:p>
    <w:p w14:paraId="38086F07" w14:textId="77777777" w:rsidR="00A233AE" w:rsidRPr="00A233AE" w:rsidRDefault="00A233AE" w:rsidP="00A233AE">
      <w:pPr>
        <w:jc w:val="both"/>
        <w:rPr>
          <w:rFonts w:ascii="Saira" w:hAnsi="Saira"/>
          <w:color w:val="002060"/>
          <w:sz w:val="20"/>
          <w:szCs w:val="20"/>
        </w:rPr>
      </w:pPr>
      <w:r w:rsidRPr="00A233AE">
        <w:rPr>
          <w:rFonts w:ascii="Saira" w:hAnsi="Saira"/>
          <w:color w:val="002060"/>
          <w:sz w:val="20"/>
          <w:szCs w:val="20"/>
        </w:rPr>
        <w:t>Entre los ‘cañones’ que han entrado en funcionamiento se encuentran buena parte de los nuevos TR-10 y TL-6, que están distribuidos en los laterales de la pista de El Río.</w:t>
      </w:r>
    </w:p>
    <w:p w14:paraId="369831BD" w14:textId="77777777" w:rsidR="00A233AE" w:rsidRPr="00A233AE" w:rsidRDefault="00A233AE" w:rsidP="00A233AE">
      <w:pPr>
        <w:jc w:val="both"/>
        <w:rPr>
          <w:rFonts w:ascii="Saira" w:hAnsi="Saira"/>
          <w:color w:val="002060"/>
          <w:sz w:val="20"/>
          <w:szCs w:val="20"/>
        </w:rPr>
      </w:pPr>
      <w:r w:rsidRPr="00A233AE">
        <w:rPr>
          <w:rFonts w:ascii="Saira" w:hAnsi="Saira"/>
          <w:color w:val="002060"/>
          <w:sz w:val="20"/>
          <w:szCs w:val="20"/>
        </w:rPr>
        <w:t xml:space="preserve">En zona de Borreguiles, el sistema está </w:t>
      </w:r>
      <w:proofErr w:type="spellStart"/>
      <w:r w:rsidRPr="00A233AE">
        <w:rPr>
          <w:rFonts w:ascii="Saira" w:hAnsi="Saira"/>
          <w:color w:val="002060"/>
          <w:sz w:val="20"/>
          <w:szCs w:val="20"/>
        </w:rPr>
        <w:t>innivando</w:t>
      </w:r>
      <w:proofErr w:type="spellEnd"/>
      <w:r w:rsidRPr="00A233AE">
        <w:rPr>
          <w:rFonts w:ascii="Saira" w:hAnsi="Saira"/>
          <w:color w:val="002060"/>
          <w:sz w:val="20"/>
          <w:szCs w:val="20"/>
        </w:rPr>
        <w:t xml:space="preserve"> tanto las pistas de principiantes como, parcialmente, las del Zorro y Perdiz</w:t>
      </w:r>
    </w:p>
    <w:p w14:paraId="7CE26DD0" w14:textId="41E720A5" w:rsidR="00F04593" w:rsidRPr="00382755" w:rsidRDefault="00F04593" w:rsidP="00A233AE">
      <w:pPr>
        <w:jc w:val="both"/>
        <w:rPr>
          <w:rFonts w:ascii="Saira" w:hAnsi="Saira"/>
          <w:bCs/>
          <w:color w:val="002060"/>
          <w:sz w:val="20"/>
          <w:szCs w:val="20"/>
        </w:rPr>
      </w:pPr>
    </w:p>
    <w:sectPr w:rsidR="00F04593" w:rsidRPr="00382755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4F51" w14:textId="77777777" w:rsidR="006F158B" w:rsidRDefault="006F158B" w:rsidP="00AF6EA5">
      <w:pPr>
        <w:spacing w:after="0" w:line="240" w:lineRule="auto"/>
      </w:pPr>
      <w:r>
        <w:separator/>
      </w:r>
    </w:p>
  </w:endnote>
  <w:endnote w:type="continuationSeparator" w:id="0">
    <w:p w14:paraId="5C83974A" w14:textId="77777777" w:rsidR="006F158B" w:rsidRDefault="006F158B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ira">
    <w:panose1 w:val="00000500000000000000"/>
    <w:charset w:val="4D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A9B9" w14:textId="77777777" w:rsidR="006F158B" w:rsidRDefault="006F158B" w:rsidP="00AF6EA5">
      <w:pPr>
        <w:spacing w:after="0" w:line="240" w:lineRule="auto"/>
      </w:pPr>
      <w:r>
        <w:separator/>
      </w:r>
    </w:p>
  </w:footnote>
  <w:footnote w:type="continuationSeparator" w:id="0">
    <w:p w14:paraId="67743786" w14:textId="77777777" w:rsidR="006F158B" w:rsidRDefault="006F158B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114"/>
    <w:multiLevelType w:val="hybridMultilevel"/>
    <w:tmpl w:val="1AB86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37"/>
    <w:multiLevelType w:val="hybridMultilevel"/>
    <w:tmpl w:val="272C2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5F25"/>
    <w:multiLevelType w:val="hybridMultilevel"/>
    <w:tmpl w:val="D6143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0B52"/>
    <w:multiLevelType w:val="hybridMultilevel"/>
    <w:tmpl w:val="0ADCE7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45E"/>
    <w:multiLevelType w:val="hybridMultilevel"/>
    <w:tmpl w:val="A87AE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59D"/>
    <w:multiLevelType w:val="hybridMultilevel"/>
    <w:tmpl w:val="50BA5C5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18220E"/>
    <w:multiLevelType w:val="hybridMultilevel"/>
    <w:tmpl w:val="617C2C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17335"/>
    <w:multiLevelType w:val="hybridMultilevel"/>
    <w:tmpl w:val="61766E80"/>
    <w:lvl w:ilvl="0" w:tplc="65780EF0">
      <w:start w:val="2014"/>
      <w:numFmt w:val="bullet"/>
      <w:lvlText w:val="-"/>
      <w:lvlJc w:val="left"/>
      <w:pPr>
        <w:ind w:left="720" w:hanging="360"/>
      </w:pPr>
      <w:rPr>
        <w:rFonts w:ascii="Saira" w:eastAsiaTheme="minorHAnsi" w:hAnsi="Sai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3238"/>
    <w:multiLevelType w:val="hybridMultilevel"/>
    <w:tmpl w:val="98F8C9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63A0"/>
    <w:multiLevelType w:val="hybridMultilevel"/>
    <w:tmpl w:val="875EB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F7F36"/>
    <w:multiLevelType w:val="hybridMultilevel"/>
    <w:tmpl w:val="FD78A7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2BD3"/>
    <w:multiLevelType w:val="hybridMultilevel"/>
    <w:tmpl w:val="FC90A4C8"/>
    <w:lvl w:ilvl="0" w:tplc="35021166">
      <w:start w:val="2014"/>
      <w:numFmt w:val="bullet"/>
      <w:lvlText w:val="-"/>
      <w:lvlJc w:val="left"/>
      <w:pPr>
        <w:ind w:left="720" w:hanging="360"/>
      </w:pPr>
      <w:rPr>
        <w:rFonts w:ascii="Saira" w:eastAsiaTheme="minorHAnsi" w:hAnsi="Sair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3C51"/>
    <w:rsid w:val="0001032C"/>
    <w:rsid w:val="00040862"/>
    <w:rsid w:val="00051A39"/>
    <w:rsid w:val="000C1223"/>
    <w:rsid w:val="000C7F05"/>
    <w:rsid w:val="000D1DFE"/>
    <w:rsid w:val="000E7B2B"/>
    <w:rsid w:val="00144A6F"/>
    <w:rsid w:val="001F7509"/>
    <w:rsid w:val="0020699F"/>
    <w:rsid w:val="002077C5"/>
    <w:rsid w:val="002151BE"/>
    <w:rsid w:val="0026541F"/>
    <w:rsid w:val="002979ED"/>
    <w:rsid w:val="002B49A4"/>
    <w:rsid w:val="002E4E2B"/>
    <w:rsid w:val="002E5B53"/>
    <w:rsid w:val="0030111B"/>
    <w:rsid w:val="00343264"/>
    <w:rsid w:val="00355E1A"/>
    <w:rsid w:val="00382755"/>
    <w:rsid w:val="003F306F"/>
    <w:rsid w:val="00425CF1"/>
    <w:rsid w:val="00430314"/>
    <w:rsid w:val="004431B1"/>
    <w:rsid w:val="00465977"/>
    <w:rsid w:val="0048000D"/>
    <w:rsid w:val="004B6428"/>
    <w:rsid w:val="004F5089"/>
    <w:rsid w:val="00532D5E"/>
    <w:rsid w:val="005351B4"/>
    <w:rsid w:val="00597CF7"/>
    <w:rsid w:val="005F0B03"/>
    <w:rsid w:val="005F3692"/>
    <w:rsid w:val="00606775"/>
    <w:rsid w:val="00624CE2"/>
    <w:rsid w:val="00625D3D"/>
    <w:rsid w:val="00667459"/>
    <w:rsid w:val="00674C82"/>
    <w:rsid w:val="006A7C36"/>
    <w:rsid w:val="006B7A39"/>
    <w:rsid w:val="006C0EE9"/>
    <w:rsid w:val="006F158B"/>
    <w:rsid w:val="007022A3"/>
    <w:rsid w:val="007577C9"/>
    <w:rsid w:val="007F638C"/>
    <w:rsid w:val="007F7723"/>
    <w:rsid w:val="00811501"/>
    <w:rsid w:val="008411F9"/>
    <w:rsid w:val="0084668E"/>
    <w:rsid w:val="00861E5A"/>
    <w:rsid w:val="008756B7"/>
    <w:rsid w:val="008F2BD1"/>
    <w:rsid w:val="00947B6C"/>
    <w:rsid w:val="0095138D"/>
    <w:rsid w:val="009770A0"/>
    <w:rsid w:val="00986C29"/>
    <w:rsid w:val="009A645C"/>
    <w:rsid w:val="009E5F47"/>
    <w:rsid w:val="00A233AE"/>
    <w:rsid w:val="00A35ED2"/>
    <w:rsid w:val="00AA1C5B"/>
    <w:rsid w:val="00AC5ABB"/>
    <w:rsid w:val="00AC76AD"/>
    <w:rsid w:val="00AF561F"/>
    <w:rsid w:val="00AF6EA5"/>
    <w:rsid w:val="00B16543"/>
    <w:rsid w:val="00B47ED4"/>
    <w:rsid w:val="00B5197C"/>
    <w:rsid w:val="00B55C7C"/>
    <w:rsid w:val="00B765F0"/>
    <w:rsid w:val="00B8662A"/>
    <w:rsid w:val="00B96010"/>
    <w:rsid w:val="00BC1457"/>
    <w:rsid w:val="00BC27B5"/>
    <w:rsid w:val="00BF30C9"/>
    <w:rsid w:val="00BF49E3"/>
    <w:rsid w:val="00C363BC"/>
    <w:rsid w:val="00C63D4B"/>
    <w:rsid w:val="00C75A74"/>
    <w:rsid w:val="00CD7747"/>
    <w:rsid w:val="00D27B2D"/>
    <w:rsid w:val="00D35499"/>
    <w:rsid w:val="00D45084"/>
    <w:rsid w:val="00D52980"/>
    <w:rsid w:val="00D55DD3"/>
    <w:rsid w:val="00D57F85"/>
    <w:rsid w:val="00D75F5A"/>
    <w:rsid w:val="00D95D7B"/>
    <w:rsid w:val="00DB3CE4"/>
    <w:rsid w:val="00DE2D44"/>
    <w:rsid w:val="00E46917"/>
    <w:rsid w:val="00E65415"/>
    <w:rsid w:val="00E71D20"/>
    <w:rsid w:val="00E73104"/>
    <w:rsid w:val="00E818F4"/>
    <w:rsid w:val="00F04593"/>
    <w:rsid w:val="00F4561F"/>
    <w:rsid w:val="00F51134"/>
    <w:rsid w:val="00F564B1"/>
    <w:rsid w:val="00F97464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77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7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cp:lastPrinted>2019-11-05T08:22:00Z</cp:lastPrinted>
  <dcterms:created xsi:type="dcterms:W3CDTF">2019-11-06T12:46:00Z</dcterms:created>
  <dcterms:modified xsi:type="dcterms:W3CDTF">2019-11-06T12:46:00Z</dcterms:modified>
</cp:coreProperties>
</file>