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02444" w14:textId="77777777" w:rsidR="00B47ED4" w:rsidRDefault="00B47ED4" w:rsidP="00B47ED4">
      <w:pPr>
        <w:spacing w:after="0" w:line="400" w:lineRule="atLeast"/>
        <w:jc w:val="center"/>
        <w:rPr>
          <w:rFonts w:ascii="Saira" w:hAnsi="Saira"/>
          <w:b/>
          <w:color w:val="C2007A"/>
          <w:sz w:val="32"/>
          <w:szCs w:val="32"/>
        </w:rPr>
      </w:pPr>
    </w:p>
    <w:p w14:paraId="4B72882C" w14:textId="2FA88897" w:rsidR="00AD5DBD" w:rsidRPr="00AD5DBD" w:rsidRDefault="004B6CDA" w:rsidP="00AD5DBD">
      <w:pPr>
        <w:spacing w:after="0" w:line="400" w:lineRule="atLeast"/>
        <w:jc w:val="center"/>
        <w:rPr>
          <w:rFonts w:ascii="Saira" w:hAnsi="Saira"/>
          <w:bCs/>
          <w:color w:val="002060"/>
          <w:sz w:val="32"/>
          <w:szCs w:val="32"/>
        </w:rPr>
      </w:pPr>
      <w:bookmarkStart w:id="0" w:name="_Hlk44508996"/>
      <w:r>
        <w:rPr>
          <w:rFonts w:ascii="Saira" w:hAnsi="Saira"/>
          <w:b/>
          <w:color w:val="C2007A"/>
          <w:sz w:val="32"/>
          <w:szCs w:val="32"/>
        </w:rPr>
        <w:t>S</w:t>
      </w:r>
      <w:r w:rsidRPr="00B806B2">
        <w:rPr>
          <w:rFonts w:ascii="Saira" w:hAnsi="Saira"/>
          <w:b/>
          <w:color w:val="C2007A"/>
          <w:sz w:val="32"/>
          <w:szCs w:val="32"/>
        </w:rPr>
        <w:t xml:space="preserve">ierra </w:t>
      </w:r>
      <w:r w:rsidRPr="00AD5DBD">
        <w:rPr>
          <w:rFonts w:ascii="Saira" w:hAnsi="Saira"/>
          <w:b/>
          <w:color w:val="C2007A"/>
          <w:sz w:val="32"/>
          <w:szCs w:val="32"/>
        </w:rPr>
        <w:t>Nevada</w:t>
      </w:r>
      <w:r w:rsidRPr="00AD5DBD">
        <w:rPr>
          <w:rFonts w:ascii="Saira" w:hAnsi="Saira"/>
          <w:b/>
          <w:color w:val="002060"/>
          <w:sz w:val="32"/>
          <w:szCs w:val="32"/>
        </w:rPr>
        <w:t xml:space="preserve"> </w:t>
      </w:r>
      <w:r w:rsidR="00AD5DBD" w:rsidRPr="00AD5DBD">
        <w:rPr>
          <w:rFonts w:ascii="Saira" w:hAnsi="Saira"/>
          <w:b/>
          <w:color w:val="002060"/>
          <w:sz w:val="32"/>
          <w:szCs w:val="32"/>
        </w:rPr>
        <w:t xml:space="preserve">pone en marcha la temporada 2020/21 con la campaña de compra anticipada de </w:t>
      </w:r>
      <w:proofErr w:type="spellStart"/>
      <w:r w:rsidR="00AD5DBD" w:rsidRPr="00AD5DBD">
        <w:rPr>
          <w:rFonts w:ascii="Saira" w:hAnsi="Saira"/>
          <w:b/>
          <w:color w:val="002060"/>
          <w:sz w:val="32"/>
          <w:szCs w:val="32"/>
        </w:rPr>
        <w:t>forfait</w:t>
      </w:r>
      <w:r w:rsidR="00AD5DBD">
        <w:rPr>
          <w:rFonts w:ascii="Saira" w:hAnsi="Saira"/>
          <w:b/>
          <w:color w:val="002060"/>
          <w:sz w:val="32"/>
          <w:szCs w:val="32"/>
        </w:rPr>
        <w:t>s</w:t>
      </w:r>
      <w:proofErr w:type="spellEnd"/>
    </w:p>
    <w:p w14:paraId="03DECEAA" w14:textId="77777777" w:rsidR="00AD5DBD" w:rsidRPr="00AD5DBD" w:rsidRDefault="00AD5DBD" w:rsidP="00AD5DBD">
      <w:pPr>
        <w:spacing w:after="0" w:line="400" w:lineRule="atLeast"/>
        <w:jc w:val="both"/>
        <w:rPr>
          <w:rFonts w:ascii="Saira" w:hAnsi="Saira"/>
          <w:bCs/>
          <w:color w:val="002060"/>
        </w:rPr>
      </w:pPr>
      <w:r w:rsidRPr="00AD5DBD">
        <w:rPr>
          <w:rFonts w:ascii="Saira" w:hAnsi="Saira"/>
          <w:bCs/>
          <w:color w:val="002060"/>
        </w:rPr>
        <w:t xml:space="preserve"> </w:t>
      </w:r>
    </w:p>
    <w:p w14:paraId="15AAF899" w14:textId="77777777" w:rsidR="00AD5DBD" w:rsidRPr="00AD5DBD" w:rsidRDefault="00AD5DBD" w:rsidP="00AD5DBD">
      <w:pPr>
        <w:spacing w:after="0" w:line="400" w:lineRule="atLeast"/>
        <w:jc w:val="both"/>
        <w:rPr>
          <w:rFonts w:ascii="Saira" w:hAnsi="Saira"/>
          <w:b/>
          <w:color w:val="002060"/>
        </w:rPr>
      </w:pPr>
      <w:r w:rsidRPr="00AD5DBD">
        <w:rPr>
          <w:rFonts w:ascii="Saira" w:hAnsi="Saira"/>
          <w:bCs/>
          <w:color w:val="002060"/>
        </w:rPr>
        <w:t>•</w:t>
      </w:r>
      <w:r w:rsidRPr="00AD5DBD">
        <w:rPr>
          <w:rFonts w:ascii="Saira" w:hAnsi="Saira"/>
          <w:bCs/>
          <w:color w:val="002060"/>
        </w:rPr>
        <w:tab/>
      </w:r>
      <w:r w:rsidRPr="00AD5DBD">
        <w:rPr>
          <w:rFonts w:ascii="Saira" w:hAnsi="Saira"/>
          <w:b/>
          <w:color w:val="002060"/>
        </w:rPr>
        <w:t xml:space="preserve">La estación, que prevé su apertura para el 28 de noviembre con el eslogan “Seguro que esquías”, ultima las novedades para la nueva campaña con mejoras en todos los sectores </w:t>
      </w:r>
    </w:p>
    <w:p w14:paraId="5B0FB8D5" w14:textId="77777777" w:rsidR="00AD5DBD" w:rsidRPr="00AD5DBD" w:rsidRDefault="00AD5DBD" w:rsidP="00AD5DBD">
      <w:pPr>
        <w:spacing w:after="0" w:line="400" w:lineRule="atLeast"/>
        <w:jc w:val="both"/>
        <w:rPr>
          <w:rFonts w:ascii="Saira" w:hAnsi="Saira"/>
          <w:b/>
          <w:color w:val="002060"/>
        </w:rPr>
      </w:pPr>
      <w:r w:rsidRPr="00AD5DBD">
        <w:rPr>
          <w:rFonts w:ascii="Saira" w:hAnsi="Saira"/>
          <w:b/>
          <w:color w:val="002060"/>
        </w:rPr>
        <w:t xml:space="preserve"> </w:t>
      </w:r>
    </w:p>
    <w:p w14:paraId="0532A683" w14:textId="063B8DE1" w:rsidR="00AD5DBD" w:rsidRPr="00AD5DBD" w:rsidRDefault="00AD5DBD" w:rsidP="00AD5DBD">
      <w:pPr>
        <w:spacing w:after="0" w:line="400" w:lineRule="atLeast"/>
        <w:jc w:val="both"/>
        <w:rPr>
          <w:rFonts w:ascii="Saira" w:hAnsi="Saira"/>
          <w:b/>
          <w:color w:val="002060"/>
        </w:rPr>
      </w:pPr>
      <w:r w:rsidRPr="00AD5DBD">
        <w:rPr>
          <w:rFonts w:ascii="Saira" w:hAnsi="Saira"/>
          <w:b/>
          <w:color w:val="002060"/>
        </w:rPr>
        <w:t>•</w:t>
      </w:r>
      <w:r w:rsidRPr="00AD5DBD">
        <w:rPr>
          <w:rFonts w:ascii="Saira" w:hAnsi="Saira"/>
          <w:b/>
          <w:color w:val="002060"/>
        </w:rPr>
        <w:tab/>
        <w:t>Sierra Nevada establece medidas compensatorias en caso de que la temporada se viera afectada por el COVID 19 y estudia, junto al resto de estaciones español</w:t>
      </w:r>
      <w:r>
        <w:rPr>
          <w:rFonts w:ascii="Saira" w:hAnsi="Saira"/>
          <w:b/>
          <w:color w:val="002060"/>
        </w:rPr>
        <w:t>a</w:t>
      </w:r>
      <w:r w:rsidRPr="00AD5DBD">
        <w:rPr>
          <w:rFonts w:ascii="Saira" w:hAnsi="Saira"/>
          <w:b/>
          <w:color w:val="002060"/>
        </w:rPr>
        <w:t xml:space="preserve">s y las autoridades sanitarias, las medidas de protección para empleados y clientes </w:t>
      </w:r>
    </w:p>
    <w:p w14:paraId="1787A04A" w14:textId="35BEB5E6" w:rsidR="00AD5DBD" w:rsidRPr="00AD5DBD" w:rsidRDefault="00AD5DBD" w:rsidP="00AD5DBD">
      <w:pPr>
        <w:spacing w:after="0" w:line="400" w:lineRule="atLeast"/>
        <w:jc w:val="both"/>
        <w:rPr>
          <w:rFonts w:ascii="Saira" w:hAnsi="Saira"/>
          <w:bCs/>
          <w:color w:val="002060"/>
        </w:rPr>
      </w:pPr>
      <w:r w:rsidRPr="00AD5DBD">
        <w:rPr>
          <w:rFonts w:ascii="Saira" w:hAnsi="Saira"/>
          <w:bCs/>
          <w:color w:val="002060"/>
        </w:rPr>
        <w:t xml:space="preserve">  </w:t>
      </w:r>
    </w:p>
    <w:p w14:paraId="0A5D6191" w14:textId="179F28EF" w:rsidR="00AD5DBD" w:rsidRDefault="00AD5DBD" w:rsidP="00AD5DBD">
      <w:pPr>
        <w:spacing w:after="0" w:line="400" w:lineRule="atLeast"/>
        <w:jc w:val="both"/>
        <w:rPr>
          <w:rFonts w:ascii="Saira" w:hAnsi="Saira"/>
          <w:bCs/>
          <w:color w:val="002060"/>
        </w:rPr>
      </w:pPr>
      <w:r w:rsidRPr="00AD5DBD">
        <w:rPr>
          <w:rFonts w:ascii="Saira" w:hAnsi="Saira"/>
          <w:bCs/>
          <w:color w:val="002060"/>
        </w:rPr>
        <w:t xml:space="preserve">La </w:t>
      </w:r>
      <w:r w:rsidR="00EC342D">
        <w:rPr>
          <w:rFonts w:ascii="Saira" w:hAnsi="Saira"/>
          <w:bCs/>
          <w:color w:val="002060"/>
        </w:rPr>
        <w:t xml:space="preserve">estación invernal de </w:t>
      </w:r>
      <w:r w:rsidRPr="00AD5DBD">
        <w:rPr>
          <w:rFonts w:ascii="Saira" w:hAnsi="Saira"/>
          <w:bCs/>
          <w:color w:val="002060"/>
        </w:rPr>
        <w:t xml:space="preserve">Sierra Nevada pone </w:t>
      </w:r>
      <w:r w:rsidR="002E7D56">
        <w:rPr>
          <w:rFonts w:ascii="Saira" w:hAnsi="Saira"/>
          <w:bCs/>
          <w:color w:val="002060"/>
        </w:rPr>
        <w:t>hoy</w:t>
      </w:r>
      <w:bookmarkStart w:id="1" w:name="_GoBack"/>
      <w:bookmarkEnd w:id="1"/>
      <w:r w:rsidRPr="00AD5DBD">
        <w:rPr>
          <w:rFonts w:ascii="Saira" w:hAnsi="Saira"/>
          <w:bCs/>
          <w:color w:val="002060"/>
        </w:rPr>
        <w:t xml:space="preserve"> en marcha la campaña de compra anticipada de </w:t>
      </w:r>
      <w:proofErr w:type="spellStart"/>
      <w:r w:rsidRPr="00AD5DBD">
        <w:rPr>
          <w:rFonts w:ascii="Saira" w:hAnsi="Saira"/>
          <w:bCs/>
          <w:color w:val="002060"/>
        </w:rPr>
        <w:t>forfait</w:t>
      </w:r>
      <w:r>
        <w:rPr>
          <w:rFonts w:ascii="Saira" w:hAnsi="Saira"/>
          <w:bCs/>
          <w:color w:val="002060"/>
        </w:rPr>
        <w:t>s</w:t>
      </w:r>
      <w:proofErr w:type="spellEnd"/>
      <w:r w:rsidRPr="00AD5DBD">
        <w:rPr>
          <w:rFonts w:ascii="Saira" w:hAnsi="Saira"/>
          <w:bCs/>
          <w:color w:val="002060"/>
        </w:rPr>
        <w:t xml:space="preserve"> para la temporada 2020/21 con los descuentos habituales en los </w:t>
      </w:r>
      <w:r>
        <w:rPr>
          <w:rFonts w:ascii="Saira" w:hAnsi="Saira"/>
          <w:bCs/>
          <w:color w:val="002060"/>
        </w:rPr>
        <w:t xml:space="preserve">pases </w:t>
      </w:r>
      <w:r w:rsidRPr="00AD5DBD">
        <w:rPr>
          <w:rFonts w:ascii="Saira" w:hAnsi="Saira"/>
          <w:bCs/>
          <w:color w:val="002060"/>
        </w:rPr>
        <w:t>de larga duración y de toda la temporada, y establece medidas compensatorias en caso de que el periodo de explotación</w:t>
      </w:r>
      <w:r w:rsidR="00EC342D">
        <w:rPr>
          <w:rFonts w:ascii="Saira" w:hAnsi="Saira"/>
          <w:bCs/>
          <w:color w:val="002060"/>
        </w:rPr>
        <w:t xml:space="preserve"> de</w:t>
      </w:r>
      <w:r w:rsidRPr="00AD5DBD">
        <w:rPr>
          <w:rFonts w:ascii="Saira" w:hAnsi="Saira"/>
          <w:bCs/>
          <w:color w:val="002060"/>
        </w:rPr>
        <w:t xml:space="preserve"> inv</w:t>
      </w:r>
      <w:r w:rsidR="00EC342D">
        <w:rPr>
          <w:rFonts w:ascii="Saira" w:hAnsi="Saira"/>
          <w:bCs/>
          <w:color w:val="002060"/>
        </w:rPr>
        <w:t>ierno</w:t>
      </w:r>
      <w:r w:rsidRPr="00AD5DBD">
        <w:rPr>
          <w:rFonts w:ascii="Saira" w:hAnsi="Saira"/>
          <w:bCs/>
          <w:color w:val="002060"/>
        </w:rPr>
        <w:t xml:space="preserve"> se viera alterado por los efectos del COVID 19. </w:t>
      </w:r>
    </w:p>
    <w:p w14:paraId="03728464" w14:textId="77777777" w:rsidR="00AD5DBD" w:rsidRDefault="00AD5DBD" w:rsidP="00AD5DBD">
      <w:pPr>
        <w:spacing w:after="0" w:line="400" w:lineRule="atLeast"/>
        <w:jc w:val="both"/>
        <w:rPr>
          <w:rFonts w:ascii="Saira" w:hAnsi="Saira"/>
          <w:bCs/>
          <w:color w:val="002060"/>
        </w:rPr>
      </w:pPr>
    </w:p>
    <w:p w14:paraId="491CE6D7" w14:textId="3C1D1C69" w:rsidR="00AD5DBD" w:rsidRPr="00AD5DBD" w:rsidRDefault="00AD5DBD" w:rsidP="00AD5DBD">
      <w:pPr>
        <w:spacing w:after="0" w:line="400" w:lineRule="atLeast"/>
        <w:jc w:val="both"/>
        <w:rPr>
          <w:rFonts w:ascii="Saira" w:hAnsi="Saira"/>
          <w:bCs/>
          <w:color w:val="002060"/>
        </w:rPr>
      </w:pPr>
      <w:r w:rsidRPr="00AD5DBD">
        <w:rPr>
          <w:rFonts w:ascii="Saira" w:hAnsi="Saira"/>
          <w:bCs/>
          <w:color w:val="002060"/>
        </w:rPr>
        <w:t xml:space="preserve">Sierra Nevada, bajo el eslogan de temporada </w:t>
      </w:r>
      <w:r w:rsidRPr="00AD5DBD">
        <w:rPr>
          <w:rFonts w:ascii="Saira" w:hAnsi="Saira"/>
          <w:b/>
          <w:color w:val="002060"/>
        </w:rPr>
        <w:t>“Seguro que esquías”</w:t>
      </w:r>
      <w:r w:rsidRPr="00AD5DBD">
        <w:rPr>
          <w:rFonts w:ascii="Saira" w:hAnsi="Saira"/>
          <w:bCs/>
          <w:color w:val="002060"/>
        </w:rPr>
        <w:t>, prevé su apertura en las fechas habituales: el último fin de semana de noviembre</w:t>
      </w:r>
      <w:r>
        <w:rPr>
          <w:rFonts w:ascii="Saira" w:hAnsi="Saira"/>
          <w:bCs/>
          <w:color w:val="002060"/>
        </w:rPr>
        <w:t>,</w:t>
      </w:r>
      <w:r w:rsidRPr="00AD5DBD">
        <w:rPr>
          <w:rFonts w:ascii="Saira" w:hAnsi="Saira"/>
          <w:bCs/>
          <w:color w:val="002060"/>
        </w:rPr>
        <w:t xml:space="preserve"> si las condiciones </w:t>
      </w:r>
      <w:r>
        <w:rPr>
          <w:rFonts w:ascii="Saira" w:hAnsi="Saira"/>
          <w:bCs/>
          <w:color w:val="002060"/>
        </w:rPr>
        <w:t xml:space="preserve">de nieve </w:t>
      </w:r>
      <w:r w:rsidRPr="00AD5DBD">
        <w:rPr>
          <w:rFonts w:ascii="Saira" w:hAnsi="Saira"/>
          <w:bCs/>
          <w:color w:val="002060"/>
        </w:rPr>
        <w:t>lo permiten.</w:t>
      </w:r>
    </w:p>
    <w:p w14:paraId="74D09A2C" w14:textId="77777777" w:rsidR="00AD5DBD" w:rsidRPr="00AD5DBD" w:rsidRDefault="00AD5DBD" w:rsidP="00AD5DBD">
      <w:pPr>
        <w:spacing w:after="0" w:line="400" w:lineRule="atLeast"/>
        <w:jc w:val="both"/>
        <w:rPr>
          <w:rFonts w:ascii="Saira" w:hAnsi="Saira"/>
          <w:bCs/>
          <w:color w:val="002060"/>
        </w:rPr>
      </w:pPr>
      <w:r w:rsidRPr="00AD5DBD">
        <w:rPr>
          <w:rFonts w:ascii="Saira" w:hAnsi="Saira"/>
          <w:bCs/>
          <w:color w:val="002060"/>
        </w:rPr>
        <w:t xml:space="preserve"> </w:t>
      </w:r>
    </w:p>
    <w:p w14:paraId="73FF5A89" w14:textId="0A2E777D" w:rsidR="00AD5DBD" w:rsidRDefault="00AD5DBD" w:rsidP="00AD5DBD">
      <w:pPr>
        <w:spacing w:after="0" w:line="400" w:lineRule="atLeast"/>
        <w:jc w:val="both"/>
        <w:rPr>
          <w:rFonts w:ascii="Saira" w:hAnsi="Saira"/>
          <w:bCs/>
          <w:color w:val="002060"/>
        </w:rPr>
      </w:pPr>
      <w:r w:rsidRPr="00AD5DBD">
        <w:rPr>
          <w:rFonts w:ascii="Saira" w:hAnsi="Saira"/>
          <w:bCs/>
          <w:color w:val="002060"/>
        </w:rPr>
        <w:t xml:space="preserve">Los porcentajes de descuento </w:t>
      </w:r>
      <w:r>
        <w:rPr>
          <w:rFonts w:ascii="Saira" w:hAnsi="Saira"/>
          <w:bCs/>
          <w:color w:val="002060"/>
        </w:rPr>
        <w:t xml:space="preserve">en compra anticipada </w:t>
      </w:r>
      <w:r w:rsidRPr="00AD5DBD">
        <w:rPr>
          <w:rFonts w:ascii="Saira" w:hAnsi="Saira"/>
          <w:bCs/>
          <w:color w:val="002060"/>
        </w:rPr>
        <w:t xml:space="preserve">serán los establecidos en campañas anteriores; esto es, un </w:t>
      </w:r>
      <w:r w:rsidRPr="00AD5DBD">
        <w:rPr>
          <w:rFonts w:ascii="Saira" w:hAnsi="Saira"/>
          <w:b/>
          <w:color w:val="002060"/>
        </w:rPr>
        <w:t xml:space="preserve">20% para las efectuadas entre el 1 de octubre y </w:t>
      </w:r>
      <w:r>
        <w:rPr>
          <w:rFonts w:ascii="Saira" w:hAnsi="Saira"/>
          <w:b/>
          <w:color w:val="002060"/>
        </w:rPr>
        <w:t xml:space="preserve">el </w:t>
      </w:r>
      <w:r w:rsidRPr="00AD5DBD">
        <w:rPr>
          <w:rFonts w:ascii="Saira" w:hAnsi="Saira"/>
          <w:b/>
          <w:color w:val="002060"/>
        </w:rPr>
        <w:t>5 de noviembre</w:t>
      </w:r>
      <w:r w:rsidRPr="00AD5DBD">
        <w:rPr>
          <w:rFonts w:ascii="Saira" w:hAnsi="Saira"/>
          <w:bCs/>
          <w:color w:val="002060"/>
        </w:rPr>
        <w:t xml:space="preserve"> para los forfait de Larga Duración (10, 15 y 20 días) y de toda la temporada (y temporada familiar)</w:t>
      </w:r>
      <w:r>
        <w:rPr>
          <w:rFonts w:ascii="Saira" w:hAnsi="Saira"/>
          <w:bCs/>
          <w:color w:val="002060"/>
        </w:rPr>
        <w:t xml:space="preserve"> y el </w:t>
      </w:r>
      <w:r w:rsidRPr="00AD5DBD">
        <w:rPr>
          <w:rFonts w:ascii="Saira" w:hAnsi="Saira"/>
          <w:b/>
          <w:color w:val="002060"/>
        </w:rPr>
        <w:t>12,5% para compras desde el 6 al 1</w:t>
      </w:r>
      <w:r>
        <w:rPr>
          <w:rFonts w:ascii="Saira" w:hAnsi="Saira"/>
          <w:b/>
          <w:color w:val="002060"/>
        </w:rPr>
        <w:t>6</w:t>
      </w:r>
      <w:r w:rsidRPr="00AD5DBD">
        <w:rPr>
          <w:rFonts w:ascii="Saira" w:hAnsi="Saira"/>
          <w:b/>
          <w:color w:val="002060"/>
        </w:rPr>
        <w:t xml:space="preserve"> de noviembre</w:t>
      </w:r>
      <w:r w:rsidRPr="00AD5DBD">
        <w:rPr>
          <w:rFonts w:ascii="Saira" w:hAnsi="Saira"/>
          <w:bCs/>
          <w:color w:val="002060"/>
        </w:rPr>
        <w:t xml:space="preserve">. </w:t>
      </w:r>
    </w:p>
    <w:p w14:paraId="2F095AD4" w14:textId="77777777" w:rsidR="00AD5DBD" w:rsidRDefault="00AD5DBD" w:rsidP="00AD5DBD">
      <w:pPr>
        <w:spacing w:after="0" w:line="400" w:lineRule="atLeast"/>
        <w:jc w:val="both"/>
        <w:rPr>
          <w:rFonts w:ascii="Saira" w:hAnsi="Saira"/>
          <w:bCs/>
          <w:color w:val="002060"/>
        </w:rPr>
      </w:pPr>
    </w:p>
    <w:p w14:paraId="01B7828C" w14:textId="4D777BDB" w:rsidR="00AD5DBD" w:rsidRPr="00AD5DBD" w:rsidRDefault="00AD5DBD" w:rsidP="00AD5DBD">
      <w:pPr>
        <w:spacing w:after="0" w:line="400" w:lineRule="atLeast"/>
        <w:jc w:val="both"/>
        <w:rPr>
          <w:rFonts w:ascii="Saira" w:hAnsi="Saira"/>
          <w:bCs/>
          <w:color w:val="002060"/>
        </w:rPr>
      </w:pPr>
      <w:r w:rsidRPr="00AD5DBD">
        <w:rPr>
          <w:rFonts w:ascii="Saira" w:hAnsi="Saira"/>
          <w:bCs/>
          <w:color w:val="002060"/>
        </w:rPr>
        <w:lastRenderedPageBreak/>
        <w:t xml:space="preserve">La estación ha creado un </w:t>
      </w:r>
      <w:r w:rsidRPr="00AD5DBD">
        <w:rPr>
          <w:rFonts w:ascii="Saira" w:hAnsi="Saira"/>
          <w:b/>
          <w:color w:val="002060"/>
        </w:rPr>
        <w:t>nuevo forfait de temporada para su uso entre semana</w:t>
      </w:r>
      <w:r w:rsidRPr="00AD5DBD">
        <w:rPr>
          <w:rFonts w:ascii="Saira" w:hAnsi="Saira"/>
          <w:bCs/>
          <w:color w:val="002060"/>
        </w:rPr>
        <w:t xml:space="preserve"> (de lunes a viernes, excepto festivos</w:t>
      </w:r>
      <w:r>
        <w:rPr>
          <w:rFonts w:ascii="Saira" w:hAnsi="Saira"/>
          <w:bCs/>
          <w:color w:val="002060"/>
        </w:rPr>
        <w:t xml:space="preserve"> nacionales y de Andalucía</w:t>
      </w:r>
      <w:r w:rsidRPr="00AD5DBD">
        <w:rPr>
          <w:rFonts w:ascii="Saira" w:hAnsi="Saira"/>
          <w:bCs/>
          <w:color w:val="002060"/>
        </w:rPr>
        <w:t xml:space="preserve">), al que también se aplica el porcentaje de descuento por compra anticipada. </w:t>
      </w:r>
    </w:p>
    <w:p w14:paraId="7817F25F" w14:textId="77777777" w:rsidR="00AD5DBD" w:rsidRPr="00AD5DBD" w:rsidRDefault="00AD5DBD" w:rsidP="00AD5DBD">
      <w:pPr>
        <w:spacing w:after="0" w:line="400" w:lineRule="atLeast"/>
        <w:jc w:val="both"/>
        <w:rPr>
          <w:rFonts w:ascii="Saira" w:hAnsi="Saira"/>
          <w:bCs/>
          <w:color w:val="002060"/>
        </w:rPr>
      </w:pPr>
      <w:r w:rsidRPr="00AD5DBD">
        <w:rPr>
          <w:rFonts w:ascii="Saira" w:hAnsi="Saira"/>
          <w:bCs/>
          <w:color w:val="002060"/>
        </w:rPr>
        <w:t xml:space="preserve"> </w:t>
      </w:r>
    </w:p>
    <w:p w14:paraId="49BA2B96" w14:textId="79592E0B" w:rsidR="00AD5DBD" w:rsidRPr="00AD5DBD" w:rsidRDefault="00AD5DBD" w:rsidP="00AD5DBD">
      <w:pPr>
        <w:spacing w:after="0" w:line="400" w:lineRule="atLeast"/>
        <w:jc w:val="both"/>
        <w:rPr>
          <w:rFonts w:ascii="Saira" w:hAnsi="Saira"/>
          <w:bCs/>
          <w:color w:val="002060"/>
        </w:rPr>
      </w:pPr>
      <w:r w:rsidRPr="00AD5DBD">
        <w:rPr>
          <w:rFonts w:ascii="Saira" w:hAnsi="Saira"/>
          <w:bCs/>
          <w:color w:val="002060"/>
        </w:rPr>
        <w:t>As</w:t>
      </w:r>
      <w:r>
        <w:rPr>
          <w:rFonts w:ascii="Saira" w:hAnsi="Saira"/>
          <w:bCs/>
          <w:color w:val="002060"/>
        </w:rPr>
        <w:t>imismo</w:t>
      </w:r>
      <w:r w:rsidRPr="00AD5DBD">
        <w:rPr>
          <w:rFonts w:ascii="Saira" w:hAnsi="Saira"/>
          <w:bCs/>
          <w:color w:val="002060"/>
        </w:rPr>
        <w:t xml:space="preserve">, los usuarios del forfait de Larga Duración (10, 15 y 20 días), a los que quedaron días sin consumir debido al cierre anticipado de la temporada anterior por la pandemia de COVID 19, podrán usarlos durante la nueva temporada. En su nueva compra se le aplicará el porcentaje que corresponda, y, como ventaja adicional, en caso de no disfrutar esta nueva temporada todos sus días de esquí, podrán acumularlos para la siguiente comprando entonces un forfait de igual o mayor duración en la 2021-22. </w:t>
      </w:r>
    </w:p>
    <w:p w14:paraId="0626FAD4" w14:textId="77777777" w:rsidR="00AD5DBD" w:rsidRPr="00AD5DBD" w:rsidRDefault="00AD5DBD" w:rsidP="00AD5DBD">
      <w:pPr>
        <w:spacing w:after="0" w:line="400" w:lineRule="atLeast"/>
        <w:jc w:val="both"/>
        <w:rPr>
          <w:rFonts w:ascii="Saira" w:hAnsi="Saira"/>
          <w:bCs/>
          <w:color w:val="002060"/>
        </w:rPr>
      </w:pPr>
      <w:r w:rsidRPr="00AD5DBD">
        <w:rPr>
          <w:rFonts w:ascii="Saira" w:hAnsi="Saira"/>
          <w:bCs/>
          <w:color w:val="002060"/>
        </w:rPr>
        <w:t xml:space="preserve"> </w:t>
      </w:r>
    </w:p>
    <w:p w14:paraId="71238593" w14:textId="7EFAF70A" w:rsidR="00030188" w:rsidRDefault="002960D9" w:rsidP="00030188">
      <w:pPr>
        <w:spacing w:after="0" w:line="400" w:lineRule="atLeast"/>
        <w:jc w:val="both"/>
        <w:rPr>
          <w:rFonts w:ascii="Saira" w:hAnsi="Saira"/>
          <w:bCs/>
          <w:color w:val="002060"/>
        </w:rPr>
      </w:pPr>
      <w:r w:rsidRPr="002960D9">
        <w:rPr>
          <w:rFonts w:ascii="Saira" w:hAnsi="Saira"/>
          <w:bCs/>
          <w:color w:val="002060"/>
        </w:rPr>
        <w:t>Por su parte, los titulares de forfait de temporada se beneficiarán del 20% por compra anticipada en las recargas hasta 5 de noviembre; como compensación, los compradores de este producto que la temporada pasada se vieron afectados por el cierre anticipado debido al COVID 19 podrán beneficiarse en sus recargas de otro 20% de descuento aplicando dicha bonificación sobre la de compra anticipada.</w:t>
      </w:r>
    </w:p>
    <w:p w14:paraId="7CE445D9" w14:textId="77777777" w:rsidR="002960D9" w:rsidRPr="00AD5DBD" w:rsidRDefault="002960D9" w:rsidP="00030188">
      <w:pPr>
        <w:spacing w:after="0" w:line="400" w:lineRule="atLeast"/>
        <w:jc w:val="both"/>
        <w:rPr>
          <w:rFonts w:ascii="Saira" w:hAnsi="Saira"/>
          <w:bCs/>
          <w:color w:val="002060"/>
        </w:rPr>
      </w:pPr>
    </w:p>
    <w:p w14:paraId="6AD5C956" w14:textId="77777777" w:rsidR="00AD5DBD" w:rsidRPr="00AD5DBD" w:rsidRDefault="00AD5DBD" w:rsidP="00AD5DBD">
      <w:pPr>
        <w:spacing w:after="0" w:line="400" w:lineRule="atLeast"/>
        <w:jc w:val="both"/>
        <w:rPr>
          <w:rFonts w:ascii="Saira" w:hAnsi="Saira"/>
          <w:bCs/>
          <w:color w:val="002060"/>
        </w:rPr>
      </w:pPr>
      <w:r w:rsidRPr="00AD5DBD">
        <w:rPr>
          <w:rFonts w:ascii="Saira" w:hAnsi="Saira"/>
          <w:bCs/>
          <w:color w:val="002060"/>
        </w:rPr>
        <w:t xml:space="preserve">Por otro lado, </w:t>
      </w:r>
      <w:proofErr w:type="spellStart"/>
      <w:r w:rsidRPr="00AD5DBD">
        <w:rPr>
          <w:rFonts w:ascii="Saira" w:hAnsi="Saira"/>
          <w:bCs/>
          <w:color w:val="002060"/>
        </w:rPr>
        <w:t>Cetursa</w:t>
      </w:r>
      <w:proofErr w:type="spellEnd"/>
      <w:r w:rsidRPr="00AD5DBD">
        <w:rPr>
          <w:rFonts w:ascii="Saira" w:hAnsi="Saira"/>
          <w:bCs/>
          <w:color w:val="002060"/>
        </w:rPr>
        <w:t xml:space="preserve"> Sierra Nevada ha publicado en su web las medidas compensatorias que pudieran derivarse de un eventual nuevo confinamiento y que van en la línea de las aplicadas ahora: canje de los días no consumidos (para los </w:t>
      </w:r>
      <w:proofErr w:type="spellStart"/>
      <w:r w:rsidRPr="00AD5DBD">
        <w:rPr>
          <w:rFonts w:ascii="Saira" w:hAnsi="Saira"/>
          <w:bCs/>
          <w:color w:val="002060"/>
        </w:rPr>
        <w:t>forfaits</w:t>
      </w:r>
      <w:proofErr w:type="spellEnd"/>
      <w:r w:rsidRPr="00AD5DBD">
        <w:rPr>
          <w:rFonts w:ascii="Saira" w:hAnsi="Saira"/>
          <w:bCs/>
          <w:color w:val="002060"/>
        </w:rPr>
        <w:t xml:space="preserve"> de Larga Duración) o compensación por porcentaje relacionado con los días disponibles de funcionamiento de la estación para los forfait de temporada.</w:t>
      </w:r>
    </w:p>
    <w:p w14:paraId="2699EB25" w14:textId="77777777" w:rsidR="00AD5DBD" w:rsidRPr="00AD5DBD" w:rsidRDefault="00AD5DBD" w:rsidP="00AD5DBD">
      <w:pPr>
        <w:spacing w:after="0" w:line="400" w:lineRule="atLeast"/>
        <w:jc w:val="both"/>
        <w:rPr>
          <w:rFonts w:ascii="Saira" w:hAnsi="Saira"/>
          <w:bCs/>
          <w:color w:val="002060"/>
        </w:rPr>
      </w:pPr>
      <w:r w:rsidRPr="00AD5DBD">
        <w:rPr>
          <w:rFonts w:ascii="Saira" w:hAnsi="Saira"/>
          <w:bCs/>
          <w:color w:val="002060"/>
        </w:rPr>
        <w:t xml:space="preserve"> </w:t>
      </w:r>
    </w:p>
    <w:p w14:paraId="42A3947A" w14:textId="340DC91B" w:rsidR="00EF1629" w:rsidRPr="00AD5DBD" w:rsidRDefault="00AD5DBD" w:rsidP="00AD5DBD">
      <w:pPr>
        <w:spacing w:after="0" w:line="400" w:lineRule="atLeast"/>
        <w:jc w:val="both"/>
        <w:rPr>
          <w:rFonts w:ascii="Saira" w:hAnsi="Saira"/>
          <w:bCs/>
          <w:color w:val="002060"/>
        </w:rPr>
      </w:pPr>
      <w:r w:rsidRPr="00AD5DBD">
        <w:rPr>
          <w:rFonts w:ascii="Saira" w:hAnsi="Saira"/>
          <w:bCs/>
          <w:color w:val="002060"/>
        </w:rPr>
        <w:t xml:space="preserve">Entretanto, </w:t>
      </w:r>
      <w:proofErr w:type="spellStart"/>
      <w:r w:rsidRPr="00AD5DBD">
        <w:rPr>
          <w:rFonts w:ascii="Saira" w:hAnsi="Saira"/>
          <w:bCs/>
          <w:color w:val="002060"/>
        </w:rPr>
        <w:t>Cetursa</w:t>
      </w:r>
      <w:proofErr w:type="spellEnd"/>
      <w:r w:rsidRPr="00AD5DBD">
        <w:rPr>
          <w:rFonts w:ascii="Saira" w:hAnsi="Saira"/>
          <w:bCs/>
          <w:color w:val="002060"/>
        </w:rPr>
        <w:t xml:space="preserve"> Sierra Nevada ultima los preparativos para la nueva campaña de invierno con la implementación de mejoras en todos los sectores de la estación (área de nieve, restauración y accesos) y perfila junto al resto de estaciones de esquí españolas las medidas de funcionamiento genéricas de protección frente al COVID 19 para trabajadores, clientes y empresas colaboradoras siguiendo las directrices de las autoridades sanitarias.</w:t>
      </w:r>
    </w:p>
    <w:bookmarkEnd w:id="0"/>
    <w:p w14:paraId="150A79C7" w14:textId="77777777" w:rsidR="004B6CDA" w:rsidRPr="00AD5DBD" w:rsidRDefault="004B6CDA" w:rsidP="00AD5DBD">
      <w:pPr>
        <w:spacing w:after="0" w:line="400" w:lineRule="atLeast"/>
        <w:jc w:val="both"/>
        <w:rPr>
          <w:rFonts w:ascii="Saira" w:hAnsi="Saira"/>
          <w:bCs/>
          <w:color w:val="002060"/>
        </w:rPr>
      </w:pPr>
    </w:p>
    <w:sectPr w:rsidR="004B6CDA" w:rsidRPr="00AD5DBD"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DC06B" w14:textId="77777777" w:rsidR="00CA5B85" w:rsidRDefault="00CA5B85" w:rsidP="00AF6EA5">
      <w:pPr>
        <w:spacing w:after="0" w:line="240" w:lineRule="auto"/>
      </w:pPr>
      <w:r>
        <w:separator/>
      </w:r>
    </w:p>
  </w:endnote>
  <w:endnote w:type="continuationSeparator" w:id="0">
    <w:p w14:paraId="46EC5D72" w14:textId="77777777" w:rsidR="00CA5B85" w:rsidRDefault="00CA5B85"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ira">
    <w:panose1 w:val="00000500000000000000"/>
    <w:charset w:val="4D"/>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764C9" w14:textId="77777777" w:rsidR="00CA5B85" w:rsidRDefault="00CA5B85" w:rsidP="00AF6EA5">
      <w:pPr>
        <w:spacing w:after="0" w:line="240" w:lineRule="auto"/>
      </w:pPr>
      <w:r>
        <w:separator/>
      </w:r>
    </w:p>
  </w:footnote>
  <w:footnote w:type="continuationSeparator" w:id="0">
    <w:p w14:paraId="7433E418" w14:textId="77777777" w:rsidR="00CA5B85" w:rsidRDefault="00CA5B85"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30188"/>
    <w:rsid w:val="00051A39"/>
    <w:rsid w:val="000D1DFE"/>
    <w:rsid w:val="00144A6F"/>
    <w:rsid w:val="001C47B5"/>
    <w:rsid w:val="001F7509"/>
    <w:rsid w:val="0026541F"/>
    <w:rsid w:val="00271CC7"/>
    <w:rsid w:val="002960D9"/>
    <w:rsid w:val="002E7D56"/>
    <w:rsid w:val="00343264"/>
    <w:rsid w:val="00386F69"/>
    <w:rsid w:val="003B69F9"/>
    <w:rsid w:val="00425CF1"/>
    <w:rsid w:val="00430314"/>
    <w:rsid w:val="004B6428"/>
    <w:rsid w:val="004B6CDA"/>
    <w:rsid w:val="005A76B8"/>
    <w:rsid w:val="005E2274"/>
    <w:rsid w:val="005F0B03"/>
    <w:rsid w:val="00624CE2"/>
    <w:rsid w:val="00625D3D"/>
    <w:rsid w:val="006A7C36"/>
    <w:rsid w:val="006D705A"/>
    <w:rsid w:val="007577C9"/>
    <w:rsid w:val="00762203"/>
    <w:rsid w:val="00786BF6"/>
    <w:rsid w:val="00811501"/>
    <w:rsid w:val="0084668E"/>
    <w:rsid w:val="008E796F"/>
    <w:rsid w:val="009203EE"/>
    <w:rsid w:val="00947B6C"/>
    <w:rsid w:val="00952B70"/>
    <w:rsid w:val="00986C29"/>
    <w:rsid w:val="00AC5ABB"/>
    <w:rsid w:val="00AD5DBD"/>
    <w:rsid w:val="00AF6EA5"/>
    <w:rsid w:val="00B47ED4"/>
    <w:rsid w:val="00B5197C"/>
    <w:rsid w:val="00B806B2"/>
    <w:rsid w:val="00B96010"/>
    <w:rsid w:val="00C63D4B"/>
    <w:rsid w:val="00CA5B85"/>
    <w:rsid w:val="00CD7747"/>
    <w:rsid w:val="00D45084"/>
    <w:rsid w:val="00D52980"/>
    <w:rsid w:val="00D55DD3"/>
    <w:rsid w:val="00D57F85"/>
    <w:rsid w:val="00D95D7B"/>
    <w:rsid w:val="00DB3CE4"/>
    <w:rsid w:val="00E65415"/>
    <w:rsid w:val="00E818F4"/>
    <w:rsid w:val="00EC342D"/>
    <w:rsid w:val="00ED7CD2"/>
    <w:rsid w:val="00EF1629"/>
    <w:rsid w:val="00F11C90"/>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2847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3</cp:revision>
  <cp:lastPrinted>2017-10-16T08:44:00Z</cp:lastPrinted>
  <dcterms:created xsi:type="dcterms:W3CDTF">2020-10-01T10:01:00Z</dcterms:created>
  <dcterms:modified xsi:type="dcterms:W3CDTF">2020-10-01T11:20:00Z</dcterms:modified>
</cp:coreProperties>
</file>