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16DF" w14:textId="60A426E7" w:rsidR="00322D8C" w:rsidRPr="00322D8C" w:rsidRDefault="00322D8C" w:rsidP="00322D8C">
      <w:pPr>
        <w:pStyle w:val="Sinespaciado"/>
        <w:rPr>
          <w:rFonts w:ascii="Saira" w:hAnsi="Saira"/>
          <w:b/>
          <w:bCs/>
          <w:color w:val="002060"/>
          <w:sz w:val="32"/>
          <w:szCs w:val="32"/>
        </w:rPr>
      </w:pPr>
    </w:p>
    <w:p w14:paraId="720DCFE8" w14:textId="77777777" w:rsidR="008C1E19" w:rsidRDefault="008C1E19" w:rsidP="008C1E19">
      <w:pPr>
        <w:pStyle w:val="Sinespaciado"/>
        <w:jc w:val="center"/>
        <w:rPr>
          <w:rFonts w:ascii="Saira" w:hAnsi="Saira"/>
          <w:color w:val="002060"/>
          <w:sz w:val="32"/>
          <w:szCs w:val="32"/>
        </w:rPr>
      </w:pPr>
    </w:p>
    <w:p w14:paraId="1475471C" w14:textId="68DB4521" w:rsidR="00322D8C" w:rsidRPr="0009198A" w:rsidRDefault="0009198A" w:rsidP="0009198A">
      <w:pPr>
        <w:spacing w:after="0" w:line="400" w:lineRule="atLeast"/>
        <w:jc w:val="center"/>
        <w:rPr>
          <w:rFonts w:ascii="Saira" w:hAnsi="Saira"/>
          <w:b/>
          <w:bCs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>
        <w:rPr>
          <w:rFonts w:ascii="Saira" w:hAnsi="Saira"/>
          <w:b/>
          <w:color w:val="C2007A"/>
          <w:sz w:val="32"/>
          <w:szCs w:val="32"/>
        </w:rPr>
        <w:t xml:space="preserve"> </w:t>
      </w:r>
      <w:r w:rsidR="008C1E19" w:rsidRPr="0009198A">
        <w:rPr>
          <w:rFonts w:ascii="Saira" w:hAnsi="Saira"/>
          <w:b/>
          <w:bCs/>
          <w:color w:val="002060"/>
          <w:sz w:val="32"/>
          <w:szCs w:val="32"/>
        </w:rPr>
        <w:t xml:space="preserve">confirma la apertura de temporada </w:t>
      </w:r>
      <w:r w:rsidR="008C1E19" w:rsidRPr="0009198A">
        <w:rPr>
          <w:rFonts w:ascii="Saira" w:hAnsi="Saira"/>
          <w:b/>
          <w:bCs/>
          <w:color w:val="002060"/>
          <w:sz w:val="32"/>
          <w:szCs w:val="32"/>
        </w:rPr>
        <w:br/>
        <w:t>para el 23 de noviembre</w:t>
      </w:r>
    </w:p>
    <w:p w14:paraId="6E8C4474" w14:textId="2E23EC3B" w:rsidR="00322D8C" w:rsidRDefault="00322D8C" w:rsidP="00322D8C">
      <w:pPr>
        <w:pStyle w:val="Sinespaciado"/>
        <w:jc w:val="center"/>
        <w:rPr>
          <w:rFonts w:ascii="Saira" w:hAnsi="Saira"/>
          <w:color w:val="002060"/>
          <w:sz w:val="32"/>
          <w:szCs w:val="32"/>
        </w:rPr>
      </w:pPr>
    </w:p>
    <w:p w14:paraId="7C1F1DC4" w14:textId="773D4791" w:rsidR="008C1E19" w:rsidRPr="0009198A" w:rsidRDefault="008C1E19" w:rsidP="0009198A">
      <w:pPr>
        <w:pStyle w:val="Sinespaciado"/>
        <w:numPr>
          <w:ilvl w:val="0"/>
          <w:numId w:val="17"/>
        </w:numPr>
        <w:jc w:val="both"/>
        <w:rPr>
          <w:rFonts w:ascii="Saira" w:hAnsi="Saira"/>
          <w:b/>
          <w:bCs/>
          <w:color w:val="002060"/>
        </w:rPr>
      </w:pPr>
      <w:r w:rsidRPr="0009198A">
        <w:rPr>
          <w:rFonts w:ascii="Saira" w:hAnsi="Saira"/>
          <w:b/>
          <w:bCs/>
          <w:color w:val="002060"/>
          <w:sz w:val="24"/>
          <w:szCs w:val="24"/>
        </w:rPr>
        <w:t>La estación granadina trabaja en el acondicionamiento del área esquiable con la que estrenará la campaña invernal 2019/20</w:t>
      </w:r>
    </w:p>
    <w:p w14:paraId="50C5D4C6" w14:textId="77777777" w:rsidR="008C1E19" w:rsidRPr="008C1E19" w:rsidRDefault="008C1E19" w:rsidP="008C1E19">
      <w:pPr>
        <w:ind w:firstLine="360"/>
        <w:jc w:val="both"/>
        <w:rPr>
          <w:rFonts w:ascii="Saira" w:hAnsi="Saira"/>
          <w:color w:val="002060"/>
        </w:rPr>
      </w:pPr>
    </w:p>
    <w:p w14:paraId="50809169" w14:textId="73212AE5" w:rsidR="008C1E19" w:rsidRPr="008C1E19" w:rsidRDefault="008C1E19" w:rsidP="008C1E19">
      <w:pPr>
        <w:ind w:firstLine="360"/>
        <w:jc w:val="both"/>
        <w:rPr>
          <w:rFonts w:ascii="Saira" w:hAnsi="Saira"/>
          <w:color w:val="002060"/>
        </w:rPr>
      </w:pPr>
      <w:r w:rsidRPr="008C1E19">
        <w:rPr>
          <w:rFonts w:ascii="Saira" w:hAnsi="Saira"/>
          <w:color w:val="002060"/>
        </w:rPr>
        <w:t>La estación invernal de Sierra Nevada</w:t>
      </w:r>
      <w:r>
        <w:rPr>
          <w:rFonts w:ascii="Saira" w:hAnsi="Saira"/>
          <w:color w:val="002060"/>
        </w:rPr>
        <w:t xml:space="preserve"> inaugurará </w:t>
      </w:r>
      <w:r w:rsidRPr="008C1E19">
        <w:rPr>
          <w:rFonts w:ascii="Saira" w:hAnsi="Saira"/>
          <w:color w:val="002060"/>
        </w:rPr>
        <w:t>la campaña de invierno 2019/20 el próximo sábado 23 de noviembre.</w:t>
      </w:r>
    </w:p>
    <w:p w14:paraId="6F574F0B" w14:textId="2A67391D" w:rsidR="008C1E19" w:rsidRPr="008C1E19" w:rsidRDefault="008C1E19" w:rsidP="008C1E19">
      <w:pPr>
        <w:ind w:firstLine="360"/>
        <w:jc w:val="both"/>
        <w:rPr>
          <w:rFonts w:ascii="Saira" w:hAnsi="Saira"/>
          <w:color w:val="002060"/>
        </w:rPr>
      </w:pPr>
      <w:r w:rsidRPr="008C1E19">
        <w:rPr>
          <w:rFonts w:ascii="Saira" w:hAnsi="Saira"/>
          <w:color w:val="002060"/>
        </w:rPr>
        <w:t xml:space="preserve">Las nevadas de las últimas horas, la previsión de frío para los próximos días y la perspectiva de que puedan producirse nuevas precipitaciones de nieve permiten confirmar la fecha de apertura, tal y como estaba previsto en el calendario oficial de </w:t>
      </w:r>
      <w:r w:rsidR="0009198A">
        <w:rPr>
          <w:rFonts w:ascii="Saira" w:hAnsi="Saira"/>
          <w:color w:val="002060"/>
        </w:rPr>
        <w:t xml:space="preserve">la </w:t>
      </w:r>
      <w:r w:rsidRPr="008C1E19">
        <w:rPr>
          <w:rFonts w:ascii="Saira" w:hAnsi="Saira"/>
          <w:color w:val="002060"/>
        </w:rPr>
        <w:t>temporada.</w:t>
      </w:r>
    </w:p>
    <w:p w14:paraId="03805A67" w14:textId="381C3E57" w:rsidR="008C1E19" w:rsidRPr="008C1E19" w:rsidRDefault="008C1E19" w:rsidP="008C1E19">
      <w:pPr>
        <w:ind w:firstLine="360"/>
        <w:jc w:val="both"/>
        <w:rPr>
          <w:rFonts w:ascii="Saira" w:hAnsi="Saira"/>
          <w:color w:val="002060"/>
        </w:rPr>
      </w:pPr>
      <w:r w:rsidRPr="008C1E19">
        <w:rPr>
          <w:rFonts w:ascii="Saira" w:hAnsi="Saira"/>
          <w:color w:val="002060"/>
        </w:rPr>
        <w:t>La superficie esquiable con la que Sierra Nevada abrirá la temporada será determinada en los próximos días.</w:t>
      </w:r>
      <w:bookmarkStart w:id="0" w:name="_GoBack"/>
      <w:bookmarkEnd w:id="0"/>
    </w:p>
    <w:p w14:paraId="6E18C934" w14:textId="77777777" w:rsidR="008C1E19" w:rsidRPr="008C1E19" w:rsidRDefault="008C1E19" w:rsidP="008C1E19">
      <w:pPr>
        <w:ind w:firstLine="360"/>
        <w:jc w:val="both"/>
        <w:rPr>
          <w:rFonts w:ascii="Saira" w:hAnsi="Saira"/>
          <w:color w:val="002060"/>
        </w:rPr>
      </w:pPr>
    </w:p>
    <w:p w14:paraId="47EBBB0A" w14:textId="77777777" w:rsidR="008C1E19" w:rsidRPr="008C1E19" w:rsidRDefault="008C1E19" w:rsidP="008C1E19">
      <w:pPr>
        <w:ind w:firstLine="360"/>
        <w:jc w:val="both"/>
        <w:rPr>
          <w:rFonts w:ascii="Saira" w:hAnsi="Saira"/>
          <w:color w:val="002060"/>
        </w:rPr>
      </w:pPr>
    </w:p>
    <w:p w14:paraId="7CE26DD0" w14:textId="19E554BD" w:rsidR="00F04593" w:rsidRPr="002276C1" w:rsidRDefault="00F04593" w:rsidP="008C1E19">
      <w:pPr>
        <w:ind w:firstLine="360"/>
        <w:jc w:val="both"/>
        <w:rPr>
          <w:rFonts w:ascii="Saira" w:hAnsi="Saira"/>
          <w:bCs/>
          <w:color w:val="002060"/>
        </w:rPr>
      </w:pPr>
    </w:p>
    <w:sectPr w:rsidR="00F04593" w:rsidRPr="002276C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8FAE" w14:textId="77777777" w:rsidR="005F7B1F" w:rsidRDefault="005F7B1F" w:rsidP="00AF6EA5">
      <w:pPr>
        <w:spacing w:after="0" w:line="240" w:lineRule="auto"/>
      </w:pPr>
      <w:r>
        <w:separator/>
      </w:r>
    </w:p>
  </w:endnote>
  <w:endnote w:type="continuationSeparator" w:id="0">
    <w:p w14:paraId="09AF721B" w14:textId="77777777" w:rsidR="005F7B1F" w:rsidRDefault="005F7B1F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DE12" w14:textId="77777777" w:rsidR="005F7B1F" w:rsidRDefault="005F7B1F" w:rsidP="00AF6EA5">
      <w:pPr>
        <w:spacing w:after="0" w:line="240" w:lineRule="auto"/>
      </w:pPr>
      <w:r>
        <w:separator/>
      </w:r>
    </w:p>
  </w:footnote>
  <w:footnote w:type="continuationSeparator" w:id="0">
    <w:p w14:paraId="1B194F00" w14:textId="77777777" w:rsidR="005F7B1F" w:rsidRDefault="005F7B1F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14"/>
    <w:multiLevelType w:val="hybridMultilevel"/>
    <w:tmpl w:val="1AB86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DD2"/>
    <w:multiLevelType w:val="hybridMultilevel"/>
    <w:tmpl w:val="56602082"/>
    <w:lvl w:ilvl="0" w:tplc="9006D43A">
      <w:start w:val="3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F25"/>
    <w:multiLevelType w:val="hybridMultilevel"/>
    <w:tmpl w:val="D61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B52"/>
    <w:multiLevelType w:val="hybridMultilevel"/>
    <w:tmpl w:val="0ADCE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545E"/>
    <w:multiLevelType w:val="hybridMultilevel"/>
    <w:tmpl w:val="A87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6259D"/>
    <w:multiLevelType w:val="hybridMultilevel"/>
    <w:tmpl w:val="50BA5C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18220E"/>
    <w:multiLevelType w:val="hybridMultilevel"/>
    <w:tmpl w:val="617C2C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A4FFE"/>
    <w:multiLevelType w:val="hybridMultilevel"/>
    <w:tmpl w:val="1EE48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17335"/>
    <w:multiLevelType w:val="hybridMultilevel"/>
    <w:tmpl w:val="61766E80"/>
    <w:lvl w:ilvl="0" w:tplc="65780EF0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7FC"/>
    <w:multiLevelType w:val="hybridMultilevel"/>
    <w:tmpl w:val="3124BA76"/>
    <w:lvl w:ilvl="0" w:tplc="9006D43A">
      <w:start w:val="3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63A0"/>
    <w:multiLevelType w:val="hybridMultilevel"/>
    <w:tmpl w:val="875EB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02BD3"/>
    <w:multiLevelType w:val="hybridMultilevel"/>
    <w:tmpl w:val="FC90A4C8"/>
    <w:lvl w:ilvl="0" w:tplc="35021166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00B1"/>
    <w:multiLevelType w:val="hybridMultilevel"/>
    <w:tmpl w:val="5C521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3C51"/>
    <w:rsid w:val="0001032C"/>
    <w:rsid w:val="00040862"/>
    <w:rsid w:val="00051A39"/>
    <w:rsid w:val="0009198A"/>
    <w:rsid w:val="000C1223"/>
    <w:rsid w:val="000C7F05"/>
    <w:rsid w:val="000D1DFE"/>
    <w:rsid w:val="000D6B96"/>
    <w:rsid w:val="000E7B2B"/>
    <w:rsid w:val="00144A6F"/>
    <w:rsid w:val="001F7509"/>
    <w:rsid w:val="0020699F"/>
    <w:rsid w:val="002151BE"/>
    <w:rsid w:val="002276C1"/>
    <w:rsid w:val="0026541F"/>
    <w:rsid w:val="002979ED"/>
    <w:rsid w:val="002B49A4"/>
    <w:rsid w:val="002C3A44"/>
    <w:rsid w:val="002E4E2B"/>
    <w:rsid w:val="002E5B53"/>
    <w:rsid w:val="0030111B"/>
    <w:rsid w:val="00322D8C"/>
    <w:rsid w:val="00343264"/>
    <w:rsid w:val="00355E1A"/>
    <w:rsid w:val="00377A2B"/>
    <w:rsid w:val="00382755"/>
    <w:rsid w:val="003F306F"/>
    <w:rsid w:val="00425CF1"/>
    <w:rsid w:val="00430314"/>
    <w:rsid w:val="004431B1"/>
    <w:rsid w:val="00465977"/>
    <w:rsid w:val="0048000D"/>
    <w:rsid w:val="004B6428"/>
    <w:rsid w:val="00532D5E"/>
    <w:rsid w:val="005351B4"/>
    <w:rsid w:val="00575D00"/>
    <w:rsid w:val="00597CF7"/>
    <w:rsid w:val="005F0B03"/>
    <w:rsid w:val="005F3692"/>
    <w:rsid w:val="005F7B1F"/>
    <w:rsid w:val="00606775"/>
    <w:rsid w:val="00607F5B"/>
    <w:rsid w:val="00624CE2"/>
    <w:rsid w:val="00625D3D"/>
    <w:rsid w:val="00667459"/>
    <w:rsid w:val="00674C82"/>
    <w:rsid w:val="006A7C36"/>
    <w:rsid w:val="006B7A39"/>
    <w:rsid w:val="006C0EE9"/>
    <w:rsid w:val="006C3BEB"/>
    <w:rsid w:val="007022A3"/>
    <w:rsid w:val="007577C9"/>
    <w:rsid w:val="007F638C"/>
    <w:rsid w:val="007F7723"/>
    <w:rsid w:val="00811501"/>
    <w:rsid w:val="008411F9"/>
    <w:rsid w:val="0084668E"/>
    <w:rsid w:val="00861E5A"/>
    <w:rsid w:val="008756B7"/>
    <w:rsid w:val="008C1E19"/>
    <w:rsid w:val="008F2BD1"/>
    <w:rsid w:val="00947B6C"/>
    <w:rsid w:val="0095138D"/>
    <w:rsid w:val="009770A0"/>
    <w:rsid w:val="00986C29"/>
    <w:rsid w:val="009A645C"/>
    <w:rsid w:val="009E5F47"/>
    <w:rsid w:val="00A35ED2"/>
    <w:rsid w:val="00A721BB"/>
    <w:rsid w:val="00AA1C5B"/>
    <w:rsid w:val="00AB6897"/>
    <w:rsid w:val="00AC5ABB"/>
    <w:rsid w:val="00AC76AD"/>
    <w:rsid w:val="00AF561F"/>
    <w:rsid w:val="00AF6EA5"/>
    <w:rsid w:val="00B16543"/>
    <w:rsid w:val="00B47ED4"/>
    <w:rsid w:val="00B5197C"/>
    <w:rsid w:val="00B55C7C"/>
    <w:rsid w:val="00B765F0"/>
    <w:rsid w:val="00B8662A"/>
    <w:rsid w:val="00B96010"/>
    <w:rsid w:val="00BC1457"/>
    <w:rsid w:val="00BC27B5"/>
    <w:rsid w:val="00BF30C9"/>
    <w:rsid w:val="00BF49E3"/>
    <w:rsid w:val="00C363BC"/>
    <w:rsid w:val="00C63D4B"/>
    <w:rsid w:val="00C75A74"/>
    <w:rsid w:val="00CD7747"/>
    <w:rsid w:val="00D27B2D"/>
    <w:rsid w:val="00D35499"/>
    <w:rsid w:val="00D45084"/>
    <w:rsid w:val="00D52980"/>
    <w:rsid w:val="00D55DD3"/>
    <w:rsid w:val="00D57F85"/>
    <w:rsid w:val="00D75F5A"/>
    <w:rsid w:val="00D95D7B"/>
    <w:rsid w:val="00DB3CE4"/>
    <w:rsid w:val="00DE2D44"/>
    <w:rsid w:val="00E46917"/>
    <w:rsid w:val="00E65415"/>
    <w:rsid w:val="00E71D20"/>
    <w:rsid w:val="00E73104"/>
    <w:rsid w:val="00E818F4"/>
    <w:rsid w:val="00F04593"/>
    <w:rsid w:val="00F4561F"/>
    <w:rsid w:val="00F51134"/>
    <w:rsid w:val="00F564B1"/>
    <w:rsid w:val="00F97464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322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2019-08-27T08:10:00Z</cp:lastPrinted>
  <dcterms:created xsi:type="dcterms:W3CDTF">2019-11-15T11:48:00Z</dcterms:created>
  <dcterms:modified xsi:type="dcterms:W3CDTF">2019-11-15T11:48:00Z</dcterms:modified>
</cp:coreProperties>
</file>