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96199" w14:textId="6B1FB559" w:rsidR="001F3ED9" w:rsidRPr="001F3ED9" w:rsidRDefault="001F3ED9" w:rsidP="001F3ED9">
      <w:pPr>
        <w:jc w:val="center"/>
        <w:rPr>
          <w:rFonts w:eastAsia="Times New Roman" w:cs="Times New Roman"/>
          <w:b/>
          <w:bCs/>
          <w:color w:val="212121"/>
          <w:sz w:val="36"/>
          <w:szCs w:val="36"/>
          <w:lang w:val="es-ES" w:eastAsia="es-ES_tradnl"/>
        </w:rPr>
      </w:pPr>
      <w:bookmarkStart w:id="0" w:name="OLE_LINK11"/>
      <w:r w:rsidRPr="001F3ED9">
        <w:rPr>
          <w:rFonts w:eastAsia="Times New Roman" w:cs="Times New Roman"/>
          <w:b/>
          <w:bCs/>
          <w:color w:val="002060"/>
          <w:sz w:val="36"/>
          <w:szCs w:val="36"/>
          <w:lang w:val="es-ES" w:eastAsia="es-ES_tradnl"/>
        </w:rPr>
        <w:t xml:space="preserve">Los esquiadores granadinos defienden en </w:t>
      </w:r>
      <w:r w:rsidRPr="001F3ED9">
        <w:rPr>
          <w:b/>
          <w:bCs/>
          <w:color w:val="C2007A"/>
          <w:sz w:val="36"/>
          <w:szCs w:val="36"/>
        </w:rPr>
        <w:t xml:space="preserve">Sierra Nevada </w:t>
      </w:r>
      <w:r w:rsidRPr="001F3ED9">
        <w:rPr>
          <w:b/>
          <w:bCs/>
          <w:color w:val="002060"/>
          <w:sz w:val="36"/>
          <w:szCs w:val="36"/>
        </w:rPr>
        <w:t>e</w:t>
      </w:r>
      <w:r w:rsidRPr="001F3ED9">
        <w:rPr>
          <w:rFonts w:eastAsia="Times New Roman" w:cs="Times New Roman"/>
          <w:b/>
          <w:bCs/>
          <w:color w:val="212121"/>
          <w:sz w:val="36"/>
          <w:szCs w:val="36"/>
          <w:lang w:val="es-ES" w:eastAsia="es-ES_tradnl"/>
        </w:rPr>
        <w:t xml:space="preserve">l </w:t>
      </w:r>
      <w:r w:rsidRPr="001F3ED9">
        <w:rPr>
          <w:rFonts w:eastAsia="Times New Roman" w:cs="Times New Roman"/>
          <w:b/>
          <w:bCs/>
          <w:color w:val="002060"/>
          <w:sz w:val="36"/>
          <w:szCs w:val="36"/>
          <w:lang w:val="es-ES" w:eastAsia="es-ES_tradnl"/>
        </w:rPr>
        <w:t>liderado en la Copa de España infantil</w:t>
      </w:r>
    </w:p>
    <w:p w14:paraId="5E71F522" w14:textId="77777777" w:rsidR="001F3ED9" w:rsidRDefault="001F3ED9" w:rsidP="001F3ED9">
      <w:pPr>
        <w:rPr>
          <w:rFonts w:ascii="Aptos" w:eastAsia="Times New Roman" w:hAnsi="Aptos" w:cs="Times New Roman"/>
          <w:b/>
          <w:bCs/>
          <w:color w:val="212121"/>
          <w:sz w:val="24"/>
          <w:szCs w:val="24"/>
          <w:lang w:val="es-ES" w:eastAsia="es-ES_tradnl"/>
        </w:rPr>
      </w:pPr>
    </w:p>
    <w:p w14:paraId="54D60F4A" w14:textId="77777777" w:rsidR="001F3ED9" w:rsidRDefault="001F3ED9" w:rsidP="001F3ED9">
      <w:pPr>
        <w:rPr>
          <w:rFonts w:eastAsia="Times New Roman" w:cs="Times New Roman"/>
          <w:color w:val="212121"/>
          <w:lang w:val="es-ES" w:eastAsia="es-ES_tradnl"/>
        </w:rPr>
      </w:pPr>
    </w:p>
    <w:p w14:paraId="33155FFA" w14:textId="77777777" w:rsidR="001F3ED9" w:rsidRPr="001F3ED9" w:rsidRDefault="001F3ED9" w:rsidP="001F3ED9">
      <w:pPr>
        <w:pStyle w:val="Prrafodelista"/>
        <w:numPr>
          <w:ilvl w:val="0"/>
          <w:numId w:val="19"/>
        </w:numPr>
        <w:rPr>
          <w:rFonts w:eastAsia="Times New Roman" w:cs="Times New Roman"/>
          <w:b/>
          <w:bCs/>
          <w:color w:val="002060"/>
          <w:sz w:val="24"/>
          <w:szCs w:val="24"/>
          <w:lang w:val="es-ES" w:eastAsia="es-ES_tradnl"/>
        </w:rPr>
      </w:pPr>
      <w:r w:rsidRPr="001F3ED9">
        <w:rPr>
          <w:rFonts w:eastAsia="Times New Roman" w:cs="Times New Roman"/>
          <w:b/>
          <w:bCs/>
          <w:color w:val="002060"/>
          <w:sz w:val="24"/>
          <w:szCs w:val="24"/>
          <w:lang w:val="es-ES" w:eastAsia="es-ES_tradnl"/>
        </w:rPr>
        <w:t>Joaquín Camacho y Julia Castro saldrán con el dorsal amarillo en las cuatro carreras de la tercera fase de la máxima competición de esquí alpino U14 y U16, que se disputa este fin de semana en Sierra Nevada</w:t>
      </w:r>
    </w:p>
    <w:p w14:paraId="560FC858" w14:textId="77777777" w:rsidR="001F3ED9" w:rsidRPr="001F3ED9" w:rsidRDefault="001F3ED9" w:rsidP="001F3ED9">
      <w:pPr>
        <w:rPr>
          <w:rFonts w:ascii="Aptos" w:eastAsia="Times New Roman" w:hAnsi="Aptos" w:cs="Times New Roman"/>
          <w:i/>
          <w:iCs/>
          <w:color w:val="002060"/>
          <w:sz w:val="24"/>
          <w:szCs w:val="24"/>
          <w:lang w:val="es-ES" w:eastAsia="es-ES_tradnl"/>
        </w:rPr>
      </w:pPr>
    </w:p>
    <w:p w14:paraId="3685BF98" w14:textId="77777777" w:rsidR="001F3ED9" w:rsidRPr="001F3ED9" w:rsidRDefault="001F3ED9" w:rsidP="001F3ED9">
      <w:pPr>
        <w:rPr>
          <w:rFonts w:ascii="Aptos" w:eastAsia="Times New Roman" w:hAnsi="Aptos" w:cs="Times New Roman"/>
          <w:i/>
          <w:iCs/>
          <w:color w:val="002060"/>
          <w:sz w:val="24"/>
          <w:szCs w:val="24"/>
          <w:lang w:val="es-ES" w:eastAsia="es-ES_tradnl"/>
        </w:rPr>
      </w:pPr>
    </w:p>
    <w:p w14:paraId="44140C13" w14:textId="77777777" w:rsidR="001F3ED9" w:rsidRPr="001F3ED9" w:rsidRDefault="001F3ED9" w:rsidP="001F3ED9">
      <w:pPr>
        <w:ind w:firstLine="708"/>
        <w:jc w:val="both"/>
        <w:rPr>
          <w:rFonts w:eastAsia="Times New Roman" w:cs="Times New Roman"/>
          <w:color w:val="002060"/>
          <w:lang w:val="es-ES" w:eastAsia="es-ES_tradnl"/>
        </w:rPr>
      </w:pPr>
      <w:r w:rsidRPr="001F3ED9">
        <w:rPr>
          <w:rFonts w:eastAsia="Times New Roman" w:cs="Times New Roman"/>
          <w:color w:val="002060"/>
          <w:lang w:val="es-ES" w:eastAsia="es-ES_tradnl"/>
        </w:rPr>
        <w:t xml:space="preserve">Los 150 mejores esquiadores españoles en categorías U14 y U16 se citan desde este viernes en la pista Rebeco de Sierra Nevada para las cuatro carreras que componen el programa de la tercera fase de la Copa de España de esquí alpino, que lideran en la categoría U14 los corredores granadinos Julia Castro (Club </w:t>
      </w:r>
      <w:proofErr w:type="spellStart"/>
      <w:r w:rsidRPr="001F3ED9">
        <w:rPr>
          <w:rFonts w:eastAsia="Times New Roman" w:cs="Times New Roman"/>
          <w:color w:val="002060"/>
          <w:lang w:val="es-ES" w:eastAsia="es-ES_tradnl"/>
        </w:rPr>
        <w:t>Monachil</w:t>
      </w:r>
      <w:proofErr w:type="spellEnd"/>
      <w:r w:rsidRPr="001F3ED9">
        <w:rPr>
          <w:rFonts w:eastAsia="Times New Roman" w:cs="Times New Roman"/>
          <w:color w:val="002060"/>
          <w:lang w:val="es-ES" w:eastAsia="es-ES_tradnl"/>
        </w:rPr>
        <w:t>) y Joaquín Camacho (Nevada Sport Club).</w:t>
      </w:r>
    </w:p>
    <w:p w14:paraId="50201748" w14:textId="77777777" w:rsidR="001F3ED9" w:rsidRPr="001F3ED9" w:rsidRDefault="001F3ED9" w:rsidP="001F3ED9">
      <w:pPr>
        <w:ind w:firstLine="708"/>
        <w:jc w:val="both"/>
        <w:rPr>
          <w:rFonts w:eastAsia="Times New Roman" w:cs="Times New Roman"/>
          <w:color w:val="002060"/>
          <w:lang w:val="es-ES" w:eastAsia="es-ES_tradnl"/>
        </w:rPr>
      </w:pPr>
      <w:r w:rsidRPr="001F3ED9">
        <w:rPr>
          <w:rFonts w:eastAsia="Times New Roman" w:cs="Times New Roman"/>
          <w:color w:val="002060"/>
          <w:lang w:val="es-ES" w:eastAsia="es-ES_tradnl"/>
        </w:rPr>
        <w:t xml:space="preserve">Los buenos resultados de los corredores de la Federación Andaluza de Deportes de Invierno (FADI) en las dos primeras fases de la Copa de España (Madrid </w:t>
      </w:r>
      <w:proofErr w:type="spellStart"/>
      <w:r w:rsidRPr="001F3ED9">
        <w:rPr>
          <w:rFonts w:eastAsia="Times New Roman" w:cs="Times New Roman"/>
          <w:color w:val="002060"/>
          <w:lang w:val="es-ES" w:eastAsia="es-ES_tradnl"/>
        </w:rPr>
        <w:t>Snowzone</w:t>
      </w:r>
      <w:proofErr w:type="spellEnd"/>
      <w:r w:rsidRPr="001F3ED9">
        <w:rPr>
          <w:rFonts w:eastAsia="Times New Roman" w:cs="Times New Roman"/>
          <w:color w:val="002060"/>
          <w:lang w:val="es-ES" w:eastAsia="es-ES_tradnl"/>
        </w:rPr>
        <w:t xml:space="preserve">, </w:t>
      </w:r>
      <w:proofErr w:type="spellStart"/>
      <w:r w:rsidRPr="001F3ED9">
        <w:rPr>
          <w:rFonts w:eastAsia="Times New Roman" w:cs="Times New Roman"/>
          <w:color w:val="002060"/>
          <w:lang w:val="es-ES" w:eastAsia="es-ES_tradnl"/>
        </w:rPr>
        <w:t>Baqueira</w:t>
      </w:r>
      <w:proofErr w:type="spellEnd"/>
      <w:r w:rsidRPr="001F3ED9">
        <w:rPr>
          <w:rFonts w:eastAsia="Times New Roman" w:cs="Times New Roman"/>
          <w:color w:val="002060"/>
          <w:lang w:val="es-ES" w:eastAsia="es-ES_tradnl"/>
        </w:rPr>
        <w:t xml:space="preserve"> </w:t>
      </w:r>
      <w:proofErr w:type="spellStart"/>
      <w:r w:rsidRPr="001F3ED9">
        <w:rPr>
          <w:rFonts w:eastAsia="Times New Roman" w:cs="Times New Roman"/>
          <w:color w:val="002060"/>
          <w:lang w:val="es-ES" w:eastAsia="es-ES_tradnl"/>
        </w:rPr>
        <w:t>Beret</w:t>
      </w:r>
      <w:proofErr w:type="spellEnd"/>
      <w:r w:rsidRPr="001F3ED9">
        <w:rPr>
          <w:rFonts w:eastAsia="Times New Roman" w:cs="Times New Roman"/>
          <w:color w:val="002060"/>
          <w:lang w:val="es-ES" w:eastAsia="es-ES_tradnl"/>
        </w:rPr>
        <w:t xml:space="preserve"> y Spot) han permitido que la federación española -según el reglamento- amplíe de 14 a 18 el cupo de esquiadores andaluces para la cita del fin de semana Sierra Nevada.</w:t>
      </w:r>
    </w:p>
    <w:p w14:paraId="7A2A11F3" w14:textId="77777777" w:rsidR="001F3ED9" w:rsidRPr="001F3ED9" w:rsidRDefault="001F3ED9" w:rsidP="001F3ED9">
      <w:pPr>
        <w:rPr>
          <w:color w:val="002060"/>
          <w:lang w:val="es-ES"/>
        </w:rPr>
      </w:pPr>
      <w:r w:rsidRPr="001F3ED9">
        <w:rPr>
          <w:rFonts w:eastAsia="Times New Roman" w:cs="Times New Roman"/>
          <w:color w:val="002060"/>
          <w:lang w:val="es-ES" w:eastAsia="es-ES_tradnl"/>
        </w:rPr>
        <w:tab/>
        <w:t xml:space="preserve">Junto a Castro y Camacho, otros esquiadores andaluces </w:t>
      </w:r>
      <w:r w:rsidRPr="001F3ED9">
        <w:rPr>
          <w:color w:val="002060"/>
          <w:lang w:val="es-ES"/>
        </w:rPr>
        <w:t xml:space="preserve">como Pilar García, Mónica Escolar, Mario Torres o Marina </w:t>
      </w:r>
      <w:proofErr w:type="spellStart"/>
      <w:r w:rsidRPr="001F3ED9">
        <w:rPr>
          <w:color w:val="002060"/>
          <w:lang w:val="es-ES"/>
        </w:rPr>
        <w:t>Jehano</w:t>
      </w:r>
      <w:proofErr w:type="spellEnd"/>
      <w:r w:rsidRPr="001F3ED9">
        <w:rPr>
          <w:color w:val="002060"/>
          <w:lang w:val="es-ES"/>
        </w:rPr>
        <w:t>, que figuran en el top 10 de la general de la Copa de España, parten con opciones de subirse al podio en los dos supergigantes y dos gigantes que se disputarán durante tres días en la pista Rebeco de Sierra Nevada.</w:t>
      </w:r>
    </w:p>
    <w:p w14:paraId="3AFF8D97" w14:textId="77777777" w:rsidR="001F3ED9" w:rsidRPr="001F3ED9" w:rsidRDefault="001F3ED9" w:rsidP="001F3ED9">
      <w:pPr>
        <w:jc w:val="both"/>
        <w:rPr>
          <w:rFonts w:eastAsia="Times New Roman" w:cs="Times New Roman"/>
          <w:color w:val="002060"/>
          <w:lang w:val="es-ES" w:eastAsia="es-ES_tradnl"/>
        </w:rPr>
      </w:pPr>
      <w:r w:rsidRPr="001F3ED9">
        <w:rPr>
          <w:rFonts w:eastAsia="Times New Roman" w:cs="Times New Roman"/>
          <w:color w:val="002060"/>
          <w:lang w:val="es-ES" w:eastAsia="es-ES_tradnl"/>
        </w:rPr>
        <w:tab/>
        <w:t xml:space="preserve">El presidente de la FADI, Carlos Santandreu, ha subrayado “el buen momento de los corredores andaluces que formen una de las generaciones más sólidas en esquí alpino de los últimos años”, gracias a la profesionalidad de los entrenadores y la implicación de los cinco clubes de competición de Sierra Nevada: club </w:t>
      </w:r>
      <w:proofErr w:type="spellStart"/>
      <w:r w:rsidRPr="001F3ED9">
        <w:rPr>
          <w:rFonts w:eastAsia="Times New Roman" w:cs="Times New Roman"/>
          <w:color w:val="002060"/>
          <w:lang w:val="es-ES" w:eastAsia="es-ES_tradnl"/>
        </w:rPr>
        <w:t>Monachil</w:t>
      </w:r>
      <w:proofErr w:type="spellEnd"/>
      <w:r w:rsidRPr="001F3ED9">
        <w:rPr>
          <w:rFonts w:eastAsia="Times New Roman" w:cs="Times New Roman"/>
          <w:color w:val="002060"/>
          <w:lang w:val="es-ES" w:eastAsia="es-ES_tradnl"/>
        </w:rPr>
        <w:t>, Nevada Sport Club, White Camps, Ski Club Granada y Caja Rural.</w:t>
      </w:r>
    </w:p>
    <w:p w14:paraId="78E7AC80" w14:textId="77777777" w:rsidR="001F3ED9" w:rsidRPr="001F3ED9" w:rsidRDefault="001F3ED9" w:rsidP="001F3ED9">
      <w:pPr>
        <w:ind w:firstLine="708"/>
        <w:jc w:val="both"/>
        <w:rPr>
          <w:color w:val="002060"/>
          <w:lang w:val="es-ES"/>
        </w:rPr>
      </w:pPr>
      <w:r w:rsidRPr="001F3ED9">
        <w:rPr>
          <w:rFonts w:eastAsia="Times New Roman" w:cs="Times New Roman"/>
          <w:color w:val="002060"/>
          <w:lang w:val="es-ES" w:eastAsia="es-ES_tradnl"/>
        </w:rPr>
        <w:t>Santandreu ha indicado que, durante las dos semanas previas al evento, los equipos andaluces han podido entrenar antes del amanecer las disciplinas de velocidad en la pista de El Río y las técnicas en el Cordón, previo a la apertura al público de las pistas y remontes de la estación. “</w:t>
      </w:r>
      <w:r w:rsidRPr="001F3ED9">
        <w:rPr>
          <w:color w:val="002060"/>
          <w:lang w:val="es-ES"/>
        </w:rPr>
        <w:t>Corremos en casa, conocen cómo está la nieve, llevan dos semanas entrenando aquí”.</w:t>
      </w:r>
    </w:p>
    <w:p w14:paraId="6AD191C0" w14:textId="77777777" w:rsidR="001F3ED9" w:rsidRPr="001F3ED9" w:rsidRDefault="001F3ED9" w:rsidP="001F3ED9">
      <w:pPr>
        <w:ind w:firstLine="708"/>
        <w:jc w:val="both"/>
        <w:rPr>
          <w:rFonts w:eastAsia="Times New Roman" w:cs="Times New Roman"/>
          <w:color w:val="002060"/>
          <w:lang w:val="es-ES" w:eastAsia="es-ES_tradnl"/>
        </w:rPr>
      </w:pPr>
      <w:r w:rsidRPr="001F3ED9">
        <w:rPr>
          <w:rFonts w:eastAsia="Times New Roman" w:cs="Times New Roman"/>
          <w:color w:val="002060"/>
          <w:lang w:val="es-ES" w:eastAsia="es-ES_tradnl"/>
        </w:rPr>
        <w:t xml:space="preserve">El calendario de competiciones arranca este viernes con dos pruebas de super gigante, seguidos de un gigante el sábado y otro el domingo. La cuarta y última fase de la Copa de España tendrá lugar en </w:t>
      </w:r>
      <w:proofErr w:type="spellStart"/>
      <w:r w:rsidRPr="001F3ED9">
        <w:rPr>
          <w:rFonts w:eastAsia="Times New Roman" w:cs="Times New Roman"/>
          <w:color w:val="002060"/>
          <w:lang w:val="es-ES" w:eastAsia="es-ES_tradnl"/>
        </w:rPr>
        <w:t>Astún</w:t>
      </w:r>
      <w:proofErr w:type="spellEnd"/>
      <w:r w:rsidRPr="001F3ED9">
        <w:rPr>
          <w:rFonts w:eastAsia="Times New Roman" w:cs="Times New Roman"/>
          <w:color w:val="002060"/>
          <w:lang w:val="es-ES" w:eastAsia="es-ES_tradnl"/>
        </w:rPr>
        <w:t xml:space="preserve"> a mediados de marzo.</w:t>
      </w:r>
    </w:p>
    <w:p w14:paraId="6E49913E" w14:textId="21732445" w:rsidR="001F3ED9" w:rsidRPr="001F3ED9" w:rsidRDefault="001F3ED9" w:rsidP="001F3ED9">
      <w:pPr>
        <w:ind w:firstLine="708"/>
        <w:jc w:val="both"/>
        <w:rPr>
          <w:rFonts w:eastAsia="Times New Roman" w:cs="Times New Roman"/>
          <w:color w:val="002060"/>
          <w:lang w:val="es-ES" w:eastAsia="es-ES_tradnl"/>
        </w:rPr>
      </w:pPr>
      <w:r w:rsidRPr="001F3ED9">
        <w:rPr>
          <w:rFonts w:eastAsia="Times New Roman" w:cs="Times New Roman"/>
          <w:color w:val="002060"/>
          <w:lang w:val="es-ES" w:eastAsia="es-ES_tradnl"/>
        </w:rPr>
        <w:t>Además de las competiciones, la Federación Andaluza de Deportes de Invierno (FADI) y Sierra Nevada han organizado actividades paralelas para enriquecer la experiencia de los deportistas. El viernes, en la Plaza de Andalucía, se llevará a cabo el sorteo público de dorsales.</w:t>
      </w:r>
      <w:r>
        <w:rPr>
          <w:rFonts w:eastAsia="Times New Roman" w:cs="Times New Roman"/>
          <w:color w:val="002060"/>
          <w:lang w:val="es-ES" w:eastAsia="es-ES_tradnl"/>
        </w:rPr>
        <w:t xml:space="preserve"> </w:t>
      </w:r>
      <w:r w:rsidRPr="001F3ED9">
        <w:rPr>
          <w:rFonts w:eastAsia="Times New Roman" w:cs="Times New Roman"/>
          <w:color w:val="002060"/>
          <w:lang w:val="es-ES" w:eastAsia="es-ES_tradnl"/>
        </w:rPr>
        <w:lastRenderedPageBreak/>
        <w:t>El sábado se desarrollará un evento para los clubes en la pista de hielo del Mirlo Blanco, y a iniciativa de las familias de los clubes andaluces y se ofrecerá una gran paella para todas las familias de las diferentes comunidades autónomas presentes, como una forma de promover el compañerismo y el encuentro entre todos los participantes.</w:t>
      </w:r>
    </w:p>
    <w:p w14:paraId="1755FC39" w14:textId="77777777" w:rsidR="001F3ED9" w:rsidRPr="001F3ED9" w:rsidRDefault="001F3ED9" w:rsidP="001F3ED9">
      <w:pPr>
        <w:ind w:firstLine="708"/>
        <w:jc w:val="both"/>
        <w:rPr>
          <w:rFonts w:eastAsia="Times New Roman" w:cs="Times New Roman"/>
          <w:color w:val="002060"/>
          <w:lang w:val="es-ES" w:eastAsia="es-ES_tradnl"/>
        </w:rPr>
      </w:pPr>
      <w:r w:rsidRPr="001F3ED9">
        <w:rPr>
          <w:rFonts w:eastAsia="Times New Roman" w:cs="Times New Roman"/>
          <w:color w:val="002060"/>
          <w:lang w:val="es-ES" w:eastAsia="es-ES_tradnl"/>
        </w:rPr>
        <w:t>Este evento también cuenta con la participación de dos deportistas de Chile, invitados especialmente para formar parte de la Copa de España, lo que le da un toque internacional a la competición.</w:t>
      </w:r>
    </w:p>
    <w:p w14:paraId="58B9E48E" w14:textId="77777777" w:rsidR="001F3ED9" w:rsidRPr="001F3ED9" w:rsidRDefault="001F3ED9" w:rsidP="001F3ED9">
      <w:pPr>
        <w:rPr>
          <w:rFonts w:eastAsia="Times New Roman" w:cs="Times New Roman"/>
          <w:color w:val="002060"/>
          <w:lang w:val="es-ES" w:eastAsia="es-ES_tradnl"/>
        </w:rPr>
      </w:pPr>
    </w:p>
    <w:p w14:paraId="6E821139" w14:textId="77777777" w:rsidR="001F3ED9" w:rsidRPr="001F3ED9" w:rsidRDefault="001F3ED9" w:rsidP="001F3ED9">
      <w:pPr>
        <w:rPr>
          <w:rFonts w:eastAsia="Times New Roman" w:cs="Times New Roman"/>
          <w:color w:val="002060"/>
          <w:lang w:val="es-ES" w:eastAsia="es-ES_tradnl"/>
        </w:rPr>
      </w:pPr>
    </w:p>
    <w:p w14:paraId="0EDB984B" w14:textId="77777777" w:rsidR="001F3ED9" w:rsidRPr="001F3ED9" w:rsidRDefault="001F3ED9" w:rsidP="001F3ED9">
      <w:pPr>
        <w:rPr>
          <w:rFonts w:eastAsia="Times New Roman" w:cs="Times New Roman"/>
          <w:color w:val="002060"/>
          <w:lang w:val="es-ES" w:eastAsia="es-ES_tradnl"/>
        </w:rPr>
      </w:pPr>
    </w:p>
    <w:bookmarkEnd w:id="0"/>
    <w:p w14:paraId="196E2DF8" w14:textId="77777777" w:rsidR="001F3ED9" w:rsidRPr="001F3ED9" w:rsidRDefault="001F3ED9" w:rsidP="001F3ED9">
      <w:pPr>
        <w:rPr>
          <w:color w:val="002060"/>
          <w:lang w:val="es-ES"/>
        </w:rPr>
      </w:pPr>
    </w:p>
    <w:p w14:paraId="089F5C5F" w14:textId="32E649D4" w:rsidR="00602012" w:rsidRPr="001F3ED9" w:rsidRDefault="00602012" w:rsidP="001F3ED9">
      <w:pPr>
        <w:spacing w:line="400" w:lineRule="atLeast"/>
        <w:jc w:val="center"/>
        <w:rPr>
          <w:bCs/>
          <w:color w:val="002060"/>
          <w:sz w:val="24"/>
          <w:szCs w:val="24"/>
        </w:rPr>
      </w:pPr>
    </w:p>
    <w:sectPr w:rsidR="00602012" w:rsidRPr="001F3ED9" w:rsidSect="005F0B03">
      <w:headerReference w:type="default" r:id="rId7"/>
      <w:pgSz w:w="11906" w:h="16838"/>
      <w:pgMar w:top="1985"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E0B08" w14:textId="77777777" w:rsidR="00125656" w:rsidRDefault="00125656" w:rsidP="00AF6EA5">
      <w:r>
        <w:separator/>
      </w:r>
    </w:p>
  </w:endnote>
  <w:endnote w:type="continuationSeparator" w:id="0">
    <w:p w14:paraId="0F9D86E1" w14:textId="77777777" w:rsidR="00125656" w:rsidRDefault="00125656" w:rsidP="00AF6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ira">
    <w:panose1 w:val="00000500000000000000"/>
    <w:charset w:val="00"/>
    <w:family w:val="auto"/>
    <w:pitch w:val="variable"/>
    <w:sig w:usb0="2000000F"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Times New Roman (Cuerpo en alfa">
    <w:altName w:val="Times New Roman"/>
    <w:charset w:val="00"/>
    <w:family w:val="roman"/>
    <w:pitch w:val="default"/>
  </w:font>
  <w:font w:name="Aptos">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499DD" w14:textId="77777777" w:rsidR="00125656" w:rsidRDefault="00125656" w:rsidP="00AF6EA5">
      <w:r>
        <w:separator/>
      </w:r>
    </w:p>
  </w:footnote>
  <w:footnote w:type="continuationSeparator" w:id="0">
    <w:p w14:paraId="1F0C634A" w14:textId="77777777" w:rsidR="00125656" w:rsidRDefault="00125656" w:rsidP="00AF6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5FC0D" w14:textId="77777777" w:rsidR="00AF6EA5" w:rsidRDefault="00AF6EA5">
    <w:pPr>
      <w:pStyle w:val="Encabezado"/>
    </w:pPr>
    <w:r>
      <w:rPr>
        <w:noProof/>
        <w:lang w:eastAsia="es-ES"/>
      </w:rPr>
      <w:drawing>
        <wp:anchor distT="0" distB="0" distL="114300" distR="114300" simplePos="0" relativeHeight="251658240" behindDoc="1" locked="0" layoutInCell="1" allowOverlap="1" wp14:anchorId="342381F8" wp14:editId="445B1288">
          <wp:simplePos x="0" y="0"/>
          <wp:positionH relativeFrom="page">
            <wp:align>left</wp:align>
          </wp:positionH>
          <wp:positionV relativeFrom="paragraph">
            <wp:posOffset>-448023</wp:posOffset>
          </wp:positionV>
          <wp:extent cx="7559970" cy="10693699"/>
          <wp:effectExtent l="0" t="0" r="3175"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cera y pie-0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970" cy="106936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ED6"/>
    <w:multiLevelType w:val="hybridMultilevel"/>
    <w:tmpl w:val="735C06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8A2087"/>
    <w:multiLevelType w:val="hybridMultilevel"/>
    <w:tmpl w:val="A2B47592"/>
    <w:lvl w:ilvl="0" w:tplc="3C24865A">
      <w:numFmt w:val="bullet"/>
      <w:lvlText w:val="•"/>
      <w:lvlJc w:val="left"/>
      <w:pPr>
        <w:ind w:left="1070" w:hanging="710"/>
      </w:pPr>
      <w:rPr>
        <w:rFonts w:ascii="Saira" w:eastAsiaTheme="minorHAnsi" w:hAnsi="Saira" w:cstheme="minorBidi"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703322E"/>
    <w:multiLevelType w:val="hybridMultilevel"/>
    <w:tmpl w:val="B01EE07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3" w15:restartNumberingAfterBreak="0">
    <w:nsid w:val="09D446B1"/>
    <w:multiLevelType w:val="hybridMultilevel"/>
    <w:tmpl w:val="79948EA2"/>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E02C29"/>
    <w:multiLevelType w:val="hybridMultilevel"/>
    <w:tmpl w:val="C59211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7F66161"/>
    <w:multiLevelType w:val="hybridMultilevel"/>
    <w:tmpl w:val="219E0E28"/>
    <w:lvl w:ilvl="0" w:tplc="669C05F6">
      <w:start w:val="1"/>
      <w:numFmt w:val="bullet"/>
      <w:lvlText w:val=""/>
      <w:lvlJc w:val="left"/>
      <w:pPr>
        <w:ind w:left="720" w:hanging="360"/>
      </w:pPr>
      <w:rPr>
        <w:rFonts w:ascii="Symbol" w:hAnsi="Symbol" w:hint="default"/>
        <w:color w:val="C2007A"/>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27F08CC"/>
    <w:multiLevelType w:val="hybridMultilevel"/>
    <w:tmpl w:val="D50E072A"/>
    <w:lvl w:ilvl="0" w:tplc="3EC0D3B4">
      <w:start w:val="1"/>
      <w:numFmt w:val="bullet"/>
      <w:lvlText w:val=""/>
      <w:lvlJc w:val="left"/>
      <w:pPr>
        <w:ind w:left="720" w:hanging="360"/>
      </w:pPr>
      <w:rPr>
        <w:rFonts w:ascii="Symbol" w:hAnsi="Symbol" w:hint="default"/>
        <w:color w:val="C2007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7C57681"/>
    <w:multiLevelType w:val="hybridMultilevel"/>
    <w:tmpl w:val="2CBA3A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FCB482A"/>
    <w:multiLevelType w:val="hybridMultilevel"/>
    <w:tmpl w:val="8BC234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5E136EB"/>
    <w:multiLevelType w:val="hybridMultilevel"/>
    <w:tmpl w:val="4776E4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D233533"/>
    <w:multiLevelType w:val="hybridMultilevel"/>
    <w:tmpl w:val="53F68164"/>
    <w:lvl w:ilvl="0" w:tplc="0C0A0001">
      <w:start w:val="1"/>
      <w:numFmt w:val="bullet"/>
      <w:lvlText w:val=""/>
      <w:lvlJc w:val="left"/>
      <w:pPr>
        <w:ind w:left="1170" w:hanging="360"/>
      </w:pPr>
      <w:rPr>
        <w:rFonts w:ascii="Symbol" w:hAnsi="Symbol" w:hint="default"/>
      </w:rPr>
    </w:lvl>
    <w:lvl w:ilvl="1" w:tplc="0C0A0003" w:tentative="1">
      <w:start w:val="1"/>
      <w:numFmt w:val="bullet"/>
      <w:lvlText w:val="o"/>
      <w:lvlJc w:val="left"/>
      <w:pPr>
        <w:ind w:left="1890" w:hanging="360"/>
      </w:pPr>
      <w:rPr>
        <w:rFonts w:ascii="Courier New" w:hAnsi="Courier New" w:cs="Courier New" w:hint="default"/>
      </w:rPr>
    </w:lvl>
    <w:lvl w:ilvl="2" w:tplc="0C0A0005" w:tentative="1">
      <w:start w:val="1"/>
      <w:numFmt w:val="bullet"/>
      <w:lvlText w:val=""/>
      <w:lvlJc w:val="left"/>
      <w:pPr>
        <w:ind w:left="2610" w:hanging="360"/>
      </w:pPr>
      <w:rPr>
        <w:rFonts w:ascii="Wingdings" w:hAnsi="Wingdings" w:hint="default"/>
      </w:rPr>
    </w:lvl>
    <w:lvl w:ilvl="3" w:tplc="0C0A0001" w:tentative="1">
      <w:start w:val="1"/>
      <w:numFmt w:val="bullet"/>
      <w:lvlText w:val=""/>
      <w:lvlJc w:val="left"/>
      <w:pPr>
        <w:ind w:left="3330" w:hanging="360"/>
      </w:pPr>
      <w:rPr>
        <w:rFonts w:ascii="Symbol" w:hAnsi="Symbol" w:hint="default"/>
      </w:rPr>
    </w:lvl>
    <w:lvl w:ilvl="4" w:tplc="0C0A0003" w:tentative="1">
      <w:start w:val="1"/>
      <w:numFmt w:val="bullet"/>
      <w:lvlText w:val="o"/>
      <w:lvlJc w:val="left"/>
      <w:pPr>
        <w:ind w:left="4050" w:hanging="360"/>
      </w:pPr>
      <w:rPr>
        <w:rFonts w:ascii="Courier New" w:hAnsi="Courier New" w:cs="Courier New" w:hint="default"/>
      </w:rPr>
    </w:lvl>
    <w:lvl w:ilvl="5" w:tplc="0C0A0005" w:tentative="1">
      <w:start w:val="1"/>
      <w:numFmt w:val="bullet"/>
      <w:lvlText w:val=""/>
      <w:lvlJc w:val="left"/>
      <w:pPr>
        <w:ind w:left="4770" w:hanging="360"/>
      </w:pPr>
      <w:rPr>
        <w:rFonts w:ascii="Wingdings" w:hAnsi="Wingdings" w:hint="default"/>
      </w:rPr>
    </w:lvl>
    <w:lvl w:ilvl="6" w:tplc="0C0A0001" w:tentative="1">
      <w:start w:val="1"/>
      <w:numFmt w:val="bullet"/>
      <w:lvlText w:val=""/>
      <w:lvlJc w:val="left"/>
      <w:pPr>
        <w:ind w:left="5490" w:hanging="360"/>
      </w:pPr>
      <w:rPr>
        <w:rFonts w:ascii="Symbol" w:hAnsi="Symbol" w:hint="default"/>
      </w:rPr>
    </w:lvl>
    <w:lvl w:ilvl="7" w:tplc="0C0A0003" w:tentative="1">
      <w:start w:val="1"/>
      <w:numFmt w:val="bullet"/>
      <w:lvlText w:val="o"/>
      <w:lvlJc w:val="left"/>
      <w:pPr>
        <w:ind w:left="6210" w:hanging="360"/>
      </w:pPr>
      <w:rPr>
        <w:rFonts w:ascii="Courier New" w:hAnsi="Courier New" w:cs="Courier New" w:hint="default"/>
      </w:rPr>
    </w:lvl>
    <w:lvl w:ilvl="8" w:tplc="0C0A0005" w:tentative="1">
      <w:start w:val="1"/>
      <w:numFmt w:val="bullet"/>
      <w:lvlText w:val=""/>
      <w:lvlJc w:val="left"/>
      <w:pPr>
        <w:ind w:left="6930" w:hanging="360"/>
      </w:pPr>
      <w:rPr>
        <w:rFonts w:ascii="Wingdings" w:hAnsi="Wingdings" w:hint="default"/>
      </w:rPr>
    </w:lvl>
  </w:abstractNum>
  <w:abstractNum w:abstractNumId="11" w15:restartNumberingAfterBreak="0">
    <w:nsid w:val="4181291D"/>
    <w:multiLevelType w:val="hybridMultilevel"/>
    <w:tmpl w:val="0E006DD0"/>
    <w:lvl w:ilvl="0" w:tplc="3C24865A">
      <w:numFmt w:val="bullet"/>
      <w:lvlText w:val="•"/>
      <w:lvlJc w:val="left"/>
      <w:pPr>
        <w:ind w:left="1070" w:hanging="710"/>
      </w:pPr>
      <w:rPr>
        <w:rFonts w:ascii="Saira" w:eastAsiaTheme="minorHAnsi" w:hAnsi="Saira" w:cstheme="minorBidi"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1A76DC2"/>
    <w:multiLevelType w:val="hybridMultilevel"/>
    <w:tmpl w:val="F6AA84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8594F8B"/>
    <w:multiLevelType w:val="multilevel"/>
    <w:tmpl w:val="A8DC7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DF495B"/>
    <w:multiLevelType w:val="hybridMultilevel"/>
    <w:tmpl w:val="F0BCEC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A5C3D33"/>
    <w:multiLevelType w:val="hybridMultilevel"/>
    <w:tmpl w:val="F676D3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AC62823"/>
    <w:multiLevelType w:val="hybridMultilevel"/>
    <w:tmpl w:val="DE8636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9F07653"/>
    <w:multiLevelType w:val="hybridMultilevel"/>
    <w:tmpl w:val="2E5E13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92304B6"/>
    <w:multiLevelType w:val="hybridMultilevel"/>
    <w:tmpl w:val="CF661E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19650890">
    <w:abstractNumId w:val="6"/>
  </w:num>
  <w:num w:numId="2" w16cid:durableId="1228229206">
    <w:abstractNumId w:val="5"/>
  </w:num>
  <w:num w:numId="3" w16cid:durableId="350372942">
    <w:abstractNumId w:val="18"/>
  </w:num>
  <w:num w:numId="4" w16cid:durableId="794176875">
    <w:abstractNumId w:val="15"/>
  </w:num>
  <w:num w:numId="5" w16cid:durableId="1540437661">
    <w:abstractNumId w:val="16"/>
  </w:num>
  <w:num w:numId="6" w16cid:durableId="860627826">
    <w:abstractNumId w:val="12"/>
  </w:num>
  <w:num w:numId="7" w16cid:durableId="1016033976">
    <w:abstractNumId w:val="10"/>
  </w:num>
  <w:num w:numId="8" w16cid:durableId="662053825">
    <w:abstractNumId w:val="14"/>
  </w:num>
  <w:num w:numId="9" w16cid:durableId="355422133">
    <w:abstractNumId w:val="7"/>
  </w:num>
  <w:num w:numId="10" w16cid:durableId="1042823538">
    <w:abstractNumId w:val="3"/>
  </w:num>
  <w:num w:numId="11" w16cid:durableId="658996898">
    <w:abstractNumId w:val="17"/>
  </w:num>
  <w:num w:numId="12" w16cid:durableId="1042902627">
    <w:abstractNumId w:val="1"/>
  </w:num>
  <w:num w:numId="13" w16cid:durableId="695421634">
    <w:abstractNumId w:val="11"/>
  </w:num>
  <w:num w:numId="14" w16cid:durableId="1262228190">
    <w:abstractNumId w:val="4"/>
  </w:num>
  <w:num w:numId="15" w16cid:durableId="1203590452">
    <w:abstractNumId w:val="0"/>
  </w:num>
  <w:num w:numId="16" w16cid:durableId="413818497">
    <w:abstractNumId w:val="9"/>
  </w:num>
  <w:num w:numId="17" w16cid:durableId="682126271">
    <w:abstractNumId w:val="13"/>
  </w:num>
  <w:num w:numId="18" w16cid:durableId="1749378802">
    <w:abstractNumId w:val="8"/>
  </w:num>
  <w:num w:numId="19" w16cid:durableId="192853297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EA5"/>
    <w:rsid w:val="00007886"/>
    <w:rsid w:val="000142E7"/>
    <w:rsid w:val="00017CE4"/>
    <w:rsid w:val="00035655"/>
    <w:rsid w:val="00035A5D"/>
    <w:rsid w:val="00051A39"/>
    <w:rsid w:val="000551ED"/>
    <w:rsid w:val="000758B5"/>
    <w:rsid w:val="00081C94"/>
    <w:rsid w:val="000B3FA6"/>
    <w:rsid w:val="000C44E2"/>
    <w:rsid w:val="000C5AF8"/>
    <w:rsid w:val="000C68EC"/>
    <w:rsid w:val="000D0003"/>
    <w:rsid w:val="000D1DFE"/>
    <w:rsid w:val="000E51F4"/>
    <w:rsid w:val="00101A1F"/>
    <w:rsid w:val="001032CC"/>
    <w:rsid w:val="00104597"/>
    <w:rsid w:val="001062C8"/>
    <w:rsid w:val="00106614"/>
    <w:rsid w:val="00106C8C"/>
    <w:rsid w:val="001133A6"/>
    <w:rsid w:val="001145C5"/>
    <w:rsid w:val="00125656"/>
    <w:rsid w:val="00144A6F"/>
    <w:rsid w:val="00152CCF"/>
    <w:rsid w:val="00154A68"/>
    <w:rsid w:val="00172545"/>
    <w:rsid w:val="00185F57"/>
    <w:rsid w:val="001A2B7D"/>
    <w:rsid w:val="001A6EA1"/>
    <w:rsid w:val="001B2EF8"/>
    <w:rsid w:val="001C47B5"/>
    <w:rsid w:val="001C5FBA"/>
    <w:rsid w:val="001C65CB"/>
    <w:rsid w:val="001E18FF"/>
    <w:rsid w:val="001E1C59"/>
    <w:rsid w:val="001F3ED9"/>
    <w:rsid w:val="001F7509"/>
    <w:rsid w:val="00206BCC"/>
    <w:rsid w:val="0021706C"/>
    <w:rsid w:val="00220EAC"/>
    <w:rsid w:val="00243A3A"/>
    <w:rsid w:val="002465E9"/>
    <w:rsid w:val="002517CB"/>
    <w:rsid w:val="0026541F"/>
    <w:rsid w:val="00271CC7"/>
    <w:rsid w:val="00282BFC"/>
    <w:rsid w:val="002A1B36"/>
    <w:rsid w:val="002D547B"/>
    <w:rsid w:val="002D764C"/>
    <w:rsid w:val="002F04E0"/>
    <w:rsid w:val="002F0DD9"/>
    <w:rsid w:val="002F5F68"/>
    <w:rsid w:val="00300072"/>
    <w:rsid w:val="00306C45"/>
    <w:rsid w:val="0031432D"/>
    <w:rsid w:val="0031708E"/>
    <w:rsid w:val="00317840"/>
    <w:rsid w:val="00320174"/>
    <w:rsid w:val="003228CC"/>
    <w:rsid w:val="003245DC"/>
    <w:rsid w:val="00343264"/>
    <w:rsid w:val="00351BEF"/>
    <w:rsid w:val="0037117F"/>
    <w:rsid w:val="003772AF"/>
    <w:rsid w:val="00391325"/>
    <w:rsid w:val="00393E49"/>
    <w:rsid w:val="00396AF9"/>
    <w:rsid w:val="003A6DBC"/>
    <w:rsid w:val="003B69F9"/>
    <w:rsid w:val="003D01A2"/>
    <w:rsid w:val="003D3ED1"/>
    <w:rsid w:val="003D64FC"/>
    <w:rsid w:val="00425CF1"/>
    <w:rsid w:val="004274F2"/>
    <w:rsid w:val="00430314"/>
    <w:rsid w:val="004354C3"/>
    <w:rsid w:val="00435921"/>
    <w:rsid w:val="00436B9C"/>
    <w:rsid w:val="0044086D"/>
    <w:rsid w:val="00441EEB"/>
    <w:rsid w:val="004575D0"/>
    <w:rsid w:val="00466B66"/>
    <w:rsid w:val="0047171F"/>
    <w:rsid w:val="00480D15"/>
    <w:rsid w:val="004822B1"/>
    <w:rsid w:val="00483188"/>
    <w:rsid w:val="004919EE"/>
    <w:rsid w:val="004944A7"/>
    <w:rsid w:val="004A1B28"/>
    <w:rsid w:val="004A4AA7"/>
    <w:rsid w:val="004B6428"/>
    <w:rsid w:val="004B6CDA"/>
    <w:rsid w:val="004D0479"/>
    <w:rsid w:val="004D055D"/>
    <w:rsid w:val="004D3A5E"/>
    <w:rsid w:val="004D605A"/>
    <w:rsid w:val="004D66E9"/>
    <w:rsid w:val="004E027F"/>
    <w:rsid w:val="004E67EF"/>
    <w:rsid w:val="004E6945"/>
    <w:rsid w:val="004F741C"/>
    <w:rsid w:val="00504173"/>
    <w:rsid w:val="00510C24"/>
    <w:rsid w:val="00524804"/>
    <w:rsid w:val="00533C4B"/>
    <w:rsid w:val="005414FB"/>
    <w:rsid w:val="00544450"/>
    <w:rsid w:val="005474D9"/>
    <w:rsid w:val="00561286"/>
    <w:rsid w:val="00562C15"/>
    <w:rsid w:val="005642B6"/>
    <w:rsid w:val="00570FBA"/>
    <w:rsid w:val="00584444"/>
    <w:rsid w:val="00591EDB"/>
    <w:rsid w:val="00594CEA"/>
    <w:rsid w:val="005A544C"/>
    <w:rsid w:val="005A6027"/>
    <w:rsid w:val="005A76B8"/>
    <w:rsid w:val="005C16CE"/>
    <w:rsid w:val="005C2318"/>
    <w:rsid w:val="005C6C40"/>
    <w:rsid w:val="005F0B03"/>
    <w:rsid w:val="00602012"/>
    <w:rsid w:val="00613FBE"/>
    <w:rsid w:val="00624CE2"/>
    <w:rsid w:val="00625D3D"/>
    <w:rsid w:val="00633D0B"/>
    <w:rsid w:val="006422D0"/>
    <w:rsid w:val="006613FF"/>
    <w:rsid w:val="00664323"/>
    <w:rsid w:val="006711A3"/>
    <w:rsid w:val="00682B99"/>
    <w:rsid w:val="00691B5F"/>
    <w:rsid w:val="0069317F"/>
    <w:rsid w:val="006A054F"/>
    <w:rsid w:val="006A3B61"/>
    <w:rsid w:val="006A7C36"/>
    <w:rsid w:val="006B1F11"/>
    <w:rsid w:val="006C771B"/>
    <w:rsid w:val="006D01C2"/>
    <w:rsid w:val="006D082C"/>
    <w:rsid w:val="006D53DE"/>
    <w:rsid w:val="006D6F71"/>
    <w:rsid w:val="006F62DF"/>
    <w:rsid w:val="007021F8"/>
    <w:rsid w:val="00711459"/>
    <w:rsid w:val="00752063"/>
    <w:rsid w:val="00752355"/>
    <w:rsid w:val="007577C9"/>
    <w:rsid w:val="007666D5"/>
    <w:rsid w:val="00770FF6"/>
    <w:rsid w:val="00771EC0"/>
    <w:rsid w:val="007808F7"/>
    <w:rsid w:val="00780E09"/>
    <w:rsid w:val="007827D4"/>
    <w:rsid w:val="007935D9"/>
    <w:rsid w:val="007B6697"/>
    <w:rsid w:val="007C10D2"/>
    <w:rsid w:val="007C1A68"/>
    <w:rsid w:val="007C3289"/>
    <w:rsid w:val="007D4A93"/>
    <w:rsid w:val="007E7961"/>
    <w:rsid w:val="007F4991"/>
    <w:rsid w:val="00811501"/>
    <w:rsid w:val="008241BD"/>
    <w:rsid w:val="00824ABD"/>
    <w:rsid w:val="00825ED4"/>
    <w:rsid w:val="0083470E"/>
    <w:rsid w:val="0084668E"/>
    <w:rsid w:val="00851A32"/>
    <w:rsid w:val="008525CE"/>
    <w:rsid w:val="008556A3"/>
    <w:rsid w:val="008673AD"/>
    <w:rsid w:val="00876708"/>
    <w:rsid w:val="008779A5"/>
    <w:rsid w:val="0088128B"/>
    <w:rsid w:val="008821E5"/>
    <w:rsid w:val="008A7213"/>
    <w:rsid w:val="008B17BD"/>
    <w:rsid w:val="008B5339"/>
    <w:rsid w:val="008B5DA8"/>
    <w:rsid w:val="008C23EA"/>
    <w:rsid w:val="008D04C7"/>
    <w:rsid w:val="008E50A4"/>
    <w:rsid w:val="008F5AC0"/>
    <w:rsid w:val="00903E45"/>
    <w:rsid w:val="009203EE"/>
    <w:rsid w:val="0092709F"/>
    <w:rsid w:val="00944632"/>
    <w:rsid w:val="00947B6C"/>
    <w:rsid w:val="00972534"/>
    <w:rsid w:val="00974052"/>
    <w:rsid w:val="00974881"/>
    <w:rsid w:val="00986402"/>
    <w:rsid w:val="00986C29"/>
    <w:rsid w:val="009A6F97"/>
    <w:rsid w:val="009B1FC3"/>
    <w:rsid w:val="009C4C1D"/>
    <w:rsid w:val="009D0485"/>
    <w:rsid w:val="009D1A6D"/>
    <w:rsid w:val="009D41B1"/>
    <w:rsid w:val="009D5A8D"/>
    <w:rsid w:val="009E17CE"/>
    <w:rsid w:val="00A040D0"/>
    <w:rsid w:val="00A12378"/>
    <w:rsid w:val="00A170ED"/>
    <w:rsid w:val="00A25879"/>
    <w:rsid w:val="00A31E64"/>
    <w:rsid w:val="00A35D90"/>
    <w:rsid w:val="00A47D0F"/>
    <w:rsid w:val="00A56F14"/>
    <w:rsid w:val="00A71A8B"/>
    <w:rsid w:val="00A73831"/>
    <w:rsid w:val="00A759F8"/>
    <w:rsid w:val="00A85A21"/>
    <w:rsid w:val="00A8643D"/>
    <w:rsid w:val="00A86FA7"/>
    <w:rsid w:val="00A90636"/>
    <w:rsid w:val="00A906AC"/>
    <w:rsid w:val="00A977BA"/>
    <w:rsid w:val="00AA6714"/>
    <w:rsid w:val="00AB454F"/>
    <w:rsid w:val="00AB5975"/>
    <w:rsid w:val="00AB6230"/>
    <w:rsid w:val="00AB69D4"/>
    <w:rsid w:val="00AC5ABB"/>
    <w:rsid w:val="00AE00CF"/>
    <w:rsid w:val="00AE20BE"/>
    <w:rsid w:val="00AE6AB3"/>
    <w:rsid w:val="00AE6AB8"/>
    <w:rsid w:val="00AF6EA5"/>
    <w:rsid w:val="00B112CE"/>
    <w:rsid w:val="00B2349B"/>
    <w:rsid w:val="00B40AEE"/>
    <w:rsid w:val="00B45D78"/>
    <w:rsid w:val="00B4658F"/>
    <w:rsid w:val="00B47DE1"/>
    <w:rsid w:val="00B47ED4"/>
    <w:rsid w:val="00B5197C"/>
    <w:rsid w:val="00B52080"/>
    <w:rsid w:val="00B640DD"/>
    <w:rsid w:val="00B73747"/>
    <w:rsid w:val="00B806B2"/>
    <w:rsid w:val="00B8196B"/>
    <w:rsid w:val="00B8438B"/>
    <w:rsid w:val="00B96010"/>
    <w:rsid w:val="00BA0594"/>
    <w:rsid w:val="00BA4486"/>
    <w:rsid w:val="00BC6EB0"/>
    <w:rsid w:val="00BD27D8"/>
    <w:rsid w:val="00BD7A85"/>
    <w:rsid w:val="00BF065D"/>
    <w:rsid w:val="00C07DC1"/>
    <w:rsid w:val="00C12D59"/>
    <w:rsid w:val="00C17946"/>
    <w:rsid w:val="00C314A6"/>
    <w:rsid w:val="00C40EB7"/>
    <w:rsid w:val="00C446BF"/>
    <w:rsid w:val="00C6184E"/>
    <w:rsid w:val="00C63D4B"/>
    <w:rsid w:val="00C81FF9"/>
    <w:rsid w:val="00CA2E81"/>
    <w:rsid w:val="00CA7574"/>
    <w:rsid w:val="00CB060E"/>
    <w:rsid w:val="00CB4FAB"/>
    <w:rsid w:val="00CB74BE"/>
    <w:rsid w:val="00CC5DBB"/>
    <w:rsid w:val="00CD7747"/>
    <w:rsid w:val="00CE2AE3"/>
    <w:rsid w:val="00CE3953"/>
    <w:rsid w:val="00CF24F7"/>
    <w:rsid w:val="00CF48DB"/>
    <w:rsid w:val="00D043AE"/>
    <w:rsid w:val="00D0686F"/>
    <w:rsid w:val="00D13ABA"/>
    <w:rsid w:val="00D221CC"/>
    <w:rsid w:val="00D30218"/>
    <w:rsid w:val="00D33701"/>
    <w:rsid w:val="00D41A05"/>
    <w:rsid w:val="00D45084"/>
    <w:rsid w:val="00D45EA6"/>
    <w:rsid w:val="00D52980"/>
    <w:rsid w:val="00D5394A"/>
    <w:rsid w:val="00D55DD3"/>
    <w:rsid w:val="00D57F85"/>
    <w:rsid w:val="00D601BA"/>
    <w:rsid w:val="00D707F4"/>
    <w:rsid w:val="00D708F3"/>
    <w:rsid w:val="00D741FF"/>
    <w:rsid w:val="00D83A49"/>
    <w:rsid w:val="00D92162"/>
    <w:rsid w:val="00D95D7B"/>
    <w:rsid w:val="00DB2F72"/>
    <w:rsid w:val="00DB3CE4"/>
    <w:rsid w:val="00DD2DAA"/>
    <w:rsid w:val="00DE1982"/>
    <w:rsid w:val="00DE337F"/>
    <w:rsid w:val="00DF723F"/>
    <w:rsid w:val="00E106C5"/>
    <w:rsid w:val="00E17822"/>
    <w:rsid w:val="00E26032"/>
    <w:rsid w:val="00E26A07"/>
    <w:rsid w:val="00E30161"/>
    <w:rsid w:val="00E43428"/>
    <w:rsid w:val="00E55C93"/>
    <w:rsid w:val="00E65415"/>
    <w:rsid w:val="00E71FF5"/>
    <w:rsid w:val="00E818F4"/>
    <w:rsid w:val="00E82922"/>
    <w:rsid w:val="00E92239"/>
    <w:rsid w:val="00EA36F0"/>
    <w:rsid w:val="00ED7CD2"/>
    <w:rsid w:val="00EE048E"/>
    <w:rsid w:val="00EF1629"/>
    <w:rsid w:val="00EF2D02"/>
    <w:rsid w:val="00EF2DE4"/>
    <w:rsid w:val="00F056FB"/>
    <w:rsid w:val="00F11C90"/>
    <w:rsid w:val="00F24003"/>
    <w:rsid w:val="00F326E7"/>
    <w:rsid w:val="00F37AE7"/>
    <w:rsid w:val="00F42576"/>
    <w:rsid w:val="00F51134"/>
    <w:rsid w:val="00F564B1"/>
    <w:rsid w:val="00F73036"/>
    <w:rsid w:val="00F97464"/>
    <w:rsid w:val="00FA11AF"/>
    <w:rsid w:val="00FB1C03"/>
    <w:rsid w:val="00FB6C87"/>
    <w:rsid w:val="00FC7F06"/>
    <w:rsid w:val="00FD0F76"/>
    <w:rsid w:val="00FE08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DD366"/>
  <w15:chartTrackingRefBased/>
  <w15:docId w15:val="{85165F15-179B-493A-BF3B-DF644528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ED9"/>
    <w:pPr>
      <w:spacing w:after="0" w:line="240" w:lineRule="auto"/>
    </w:pPr>
    <w:rPr>
      <w:rFonts w:ascii="Saira" w:hAnsi="Saira" w:cs="Times New Roman (Cuerpo en alfa"/>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6EA5"/>
    <w:pPr>
      <w:tabs>
        <w:tab w:val="center" w:pos="4252"/>
        <w:tab w:val="right" w:pos="8504"/>
      </w:tabs>
    </w:pPr>
  </w:style>
  <w:style w:type="character" w:customStyle="1" w:styleId="EncabezadoCar">
    <w:name w:val="Encabezado Car"/>
    <w:basedOn w:val="Fuentedeprrafopredeter"/>
    <w:link w:val="Encabezado"/>
    <w:uiPriority w:val="99"/>
    <w:rsid w:val="00AF6EA5"/>
  </w:style>
  <w:style w:type="paragraph" w:styleId="Piedepgina">
    <w:name w:val="footer"/>
    <w:basedOn w:val="Normal"/>
    <w:link w:val="PiedepginaCar"/>
    <w:uiPriority w:val="99"/>
    <w:unhideWhenUsed/>
    <w:rsid w:val="00AF6EA5"/>
    <w:pPr>
      <w:tabs>
        <w:tab w:val="center" w:pos="4252"/>
        <w:tab w:val="right" w:pos="8504"/>
      </w:tabs>
    </w:pPr>
  </w:style>
  <w:style w:type="character" w:customStyle="1" w:styleId="PiedepginaCar">
    <w:name w:val="Pie de página Car"/>
    <w:basedOn w:val="Fuentedeprrafopredeter"/>
    <w:link w:val="Piedepgina"/>
    <w:uiPriority w:val="99"/>
    <w:rsid w:val="00AF6EA5"/>
  </w:style>
  <w:style w:type="paragraph" w:styleId="Prrafodelista">
    <w:name w:val="List Paragraph"/>
    <w:basedOn w:val="Normal"/>
    <w:uiPriority w:val="34"/>
    <w:qFormat/>
    <w:rsid w:val="00AF6EA5"/>
    <w:pPr>
      <w:ind w:left="720"/>
      <w:contextualSpacing/>
    </w:pPr>
  </w:style>
  <w:style w:type="character" w:styleId="Textoennegrita">
    <w:name w:val="Strong"/>
    <w:basedOn w:val="Fuentedeprrafopredeter"/>
    <w:uiPriority w:val="22"/>
    <w:qFormat/>
    <w:rsid w:val="00FB6C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287357">
      <w:bodyDiv w:val="1"/>
      <w:marLeft w:val="0"/>
      <w:marRight w:val="0"/>
      <w:marTop w:val="0"/>
      <w:marBottom w:val="0"/>
      <w:divBdr>
        <w:top w:val="none" w:sz="0" w:space="0" w:color="auto"/>
        <w:left w:val="none" w:sz="0" w:space="0" w:color="auto"/>
        <w:bottom w:val="none" w:sz="0" w:space="0" w:color="auto"/>
        <w:right w:val="none" w:sz="0" w:space="0" w:color="auto"/>
      </w:divBdr>
    </w:div>
    <w:div w:id="1789086378">
      <w:bodyDiv w:val="1"/>
      <w:marLeft w:val="0"/>
      <w:marRight w:val="0"/>
      <w:marTop w:val="0"/>
      <w:marBottom w:val="0"/>
      <w:divBdr>
        <w:top w:val="none" w:sz="0" w:space="0" w:color="auto"/>
        <w:left w:val="none" w:sz="0" w:space="0" w:color="auto"/>
        <w:bottom w:val="none" w:sz="0" w:space="0" w:color="auto"/>
        <w:right w:val="none" w:sz="0" w:space="0" w:color="auto"/>
      </w:divBdr>
      <w:divsChild>
        <w:div w:id="1014918982">
          <w:marLeft w:val="0"/>
          <w:marRight w:val="0"/>
          <w:marTop w:val="0"/>
          <w:marBottom w:val="0"/>
          <w:divBdr>
            <w:top w:val="none" w:sz="0" w:space="0" w:color="auto"/>
            <w:left w:val="none" w:sz="0" w:space="0" w:color="auto"/>
            <w:bottom w:val="none" w:sz="0" w:space="0" w:color="auto"/>
            <w:right w:val="none" w:sz="0" w:space="0" w:color="auto"/>
          </w:divBdr>
          <w:divsChild>
            <w:div w:id="1431776467">
              <w:marLeft w:val="0"/>
              <w:marRight w:val="0"/>
              <w:marTop w:val="0"/>
              <w:marBottom w:val="0"/>
              <w:divBdr>
                <w:top w:val="none" w:sz="0" w:space="0" w:color="auto"/>
                <w:left w:val="none" w:sz="0" w:space="0" w:color="auto"/>
                <w:bottom w:val="none" w:sz="0" w:space="0" w:color="auto"/>
                <w:right w:val="none" w:sz="0" w:space="0" w:color="auto"/>
              </w:divBdr>
              <w:divsChild>
                <w:div w:id="765152494">
                  <w:marLeft w:val="0"/>
                  <w:marRight w:val="0"/>
                  <w:marTop w:val="100"/>
                  <w:marBottom w:val="100"/>
                  <w:divBdr>
                    <w:top w:val="none" w:sz="0" w:space="0" w:color="auto"/>
                    <w:left w:val="none" w:sz="0" w:space="0" w:color="auto"/>
                    <w:bottom w:val="none" w:sz="0" w:space="0" w:color="auto"/>
                    <w:right w:val="none" w:sz="0" w:space="0" w:color="auto"/>
                  </w:divBdr>
                  <w:divsChild>
                    <w:div w:id="1748765808">
                      <w:marLeft w:val="0"/>
                      <w:marRight w:val="0"/>
                      <w:marTop w:val="0"/>
                      <w:marBottom w:val="0"/>
                      <w:divBdr>
                        <w:top w:val="none" w:sz="0" w:space="0" w:color="auto"/>
                        <w:left w:val="none" w:sz="0" w:space="0" w:color="auto"/>
                        <w:bottom w:val="none" w:sz="0" w:space="0" w:color="auto"/>
                        <w:right w:val="none" w:sz="0" w:space="0" w:color="auto"/>
                      </w:divBdr>
                      <w:divsChild>
                        <w:div w:id="188227852">
                          <w:marLeft w:val="4116"/>
                          <w:marRight w:val="0"/>
                          <w:marTop w:val="0"/>
                          <w:marBottom w:val="0"/>
                          <w:divBdr>
                            <w:top w:val="none" w:sz="0" w:space="0" w:color="auto"/>
                            <w:left w:val="none" w:sz="0" w:space="0" w:color="auto"/>
                            <w:bottom w:val="none" w:sz="0" w:space="0" w:color="auto"/>
                            <w:right w:val="none" w:sz="0" w:space="0" w:color="auto"/>
                          </w:divBdr>
                          <w:divsChild>
                            <w:div w:id="947008869">
                              <w:marLeft w:val="0"/>
                              <w:marRight w:val="0"/>
                              <w:marTop w:val="0"/>
                              <w:marBottom w:val="0"/>
                              <w:divBdr>
                                <w:top w:val="none" w:sz="0" w:space="0" w:color="auto"/>
                                <w:left w:val="none" w:sz="0" w:space="0" w:color="auto"/>
                                <w:bottom w:val="none" w:sz="0" w:space="0" w:color="auto"/>
                                <w:right w:val="none" w:sz="0" w:space="0" w:color="auto"/>
                              </w:divBdr>
                              <w:divsChild>
                                <w:div w:id="73454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9843856">
      <w:bodyDiv w:val="1"/>
      <w:marLeft w:val="0"/>
      <w:marRight w:val="0"/>
      <w:marTop w:val="0"/>
      <w:marBottom w:val="0"/>
      <w:divBdr>
        <w:top w:val="none" w:sz="0" w:space="0" w:color="auto"/>
        <w:left w:val="none" w:sz="0" w:space="0" w:color="auto"/>
        <w:bottom w:val="none" w:sz="0" w:space="0" w:color="auto"/>
        <w:right w:val="none" w:sz="0" w:space="0" w:color="auto"/>
      </w:divBdr>
    </w:div>
    <w:div w:id="2135294560">
      <w:bodyDiv w:val="1"/>
      <w:marLeft w:val="0"/>
      <w:marRight w:val="0"/>
      <w:marTop w:val="0"/>
      <w:marBottom w:val="0"/>
      <w:divBdr>
        <w:top w:val="none" w:sz="0" w:space="0" w:color="auto"/>
        <w:left w:val="none" w:sz="0" w:space="0" w:color="auto"/>
        <w:bottom w:val="none" w:sz="0" w:space="0" w:color="auto"/>
        <w:right w:val="none" w:sz="0" w:space="0" w:color="auto"/>
      </w:divBdr>
      <w:divsChild>
        <w:div w:id="1947536387">
          <w:marLeft w:val="0"/>
          <w:marRight w:val="0"/>
          <w:marTop w:val="0"/>
          <w:marBottom w:val="0"/>
          <w:divBdr>
            <w:top w:val="none" w:sz="0" w:space="0" w:color="auto"/>
            <w:left w:val="none" w:sz="0" w:space="0" w:color="auto"/>
            <w:bottom w:val="none" w:sz="0" w:space="0" w:color="auto"/>
            <w:right w:val="none" w:sz="0" w:space="0" w:color="auto"/>
          </w:divBdr>
        </w:div>
        <w:div w:id="1003824662">
          <w:marLeft w:val="0"/>
          <w:marRight w:val="0"/>
          <w:marTop w:val="0"/>
          <w:marBottom w:val="0"/>
          <w:divBdr>
            <w:top w:val="none" w:sz="0" w:space="0" w:color="auto"/>
            <w:left w:val="none" w:sz="0" w:space="0" w:color="auto"/>
            <w:bottom w:val="none" w:sz="0" w:space="0" w:color="auto"/>
            <w:right w:val="none" w:sz="0" w:space="0" w:color="auto"/>
          </w:divBdr>
          <w:divsChild>
            <w:div w:id="143788588">
              <w:marLeft w:val="0"/>
              <w:marRight w:val="0"/>
              <w:marTop w:val="0"/>
              <w:marBottom w:val="0"/>
              <w:divBdr>
                <w:top w:val="none" w:sz="0" w:space="0" w:color="auto"/>
                <w:left w:val="none" w:sz="0" w:space="0" w:color="auto"/>
                <w:bottom w:val="none" w:sz="0" w:space="0" w:color="auto"/>
                <w:right w:val="none" w:sz="0" w:space="0" w:color="auto"/>
              </w:divBdr>
              <w:divsChild>
                <w:div w:id="1662586361">
                  <w:marLeft w:val="0"/>
                  <w:marRight w:val="0"/>
                  <w:marTop w:val="0"/>
                  <w:marBottom w:val="0"/>
                  <w:divBdr>
                    <w:top w:val="none" w:sz="0" w:space="0" w:color="auto"/>
                    <w:left w:val="none" w:sz="0" w:space="0" w:color="auto"/>
                    <w:bottom w:val="none" w:sz="0" w:space="0" w:color="auto"/>
                    <w:right w:val="none" w:sz="0" w:space="0" w:color="auto"/>
                  </w:divBdr>
                  <w:divsChild>
                    <w:div w:id="225655001">
                      <w:marLeft w:val="0"/>
                      <w:marRight w:val="0"/>
                      <w:marTop w:val="0"/>
                      <w:marBottom w:val="0"/>
                      <w:divBdr>
                        <w:top w:val="none" w:sz="0" w:space="0" w:color="auto"/>
                        <w:left w:val="none" w:sz="0" w:space="0" w:color="auto"/>
                        <w:bottom w:val="none" w:sz="0" w:space="0" w:color="auto"/>
                        <w:right w:val="none" w:sz="0" w:space="0" w:color="auto"/>
                      </w:divBdr>
                      <w:divsChild>
                        <w:div w:id="131642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220222">
          <w:marLeft w:val="0"/>
          <w:marRight w:val="0"/>
          <w:marTop w:val="0"/>
          <w:marBottom w:val="0"/>
          <w:divBdr>
            <w:top w:val="none" w:sz="0" w:space="0" w:color="auto"/>
            <w:left w:val="none" w:sz="0" w:space="0" w:color="auto"/>
            <w:bottom w:val="none" w:sz="0" w:space="0" w:color="auto"/>
            <w:right w:val="none" w:sz="0" w:space="0" w:color="auto"/>
          </w:divBdr>
          <w:divsChild>
            <w:div w:id="2102093645">
              <w:marLeft w:val="0"/>
              <w:marRight w:val="0"/>
              <w:marTop w:val="0"/>
              <w:marBottom w:val="0"/>
              <w:divBdr>
                <w:top w:val="none" w:sz="0" w:space="0" w:color="auto"/>
                <w:left w:val="none" w:sz="0" w:space="0" w:color="auto"/>
                <w:bottom w:val="none" w:sz="0" w:space="0" w:color="auto"/>
                <w:right w:val="none" w:sz="0" w:space="0" w:color="auto"/>
              </w:divBdr>
              <w:divsChild>
                <w:div w:id="2119135150">
                  <w:marLeft w:val="1930"/>
                  <w:marRight w:val="0"/>
                  <w:marTop w:val="0"/>
                  <w:marBottom w:val="0"/>
                  <w:divBdr>
                    <w:top w:val="none" w:sz="0" w:space="0" w:color="auto"/>
                    <w:left w:val="none" w:sz="0" w:space="0" w:color="auto"/>
                    <w:bottom w:val="none" w:sz="0" w:space="0" w:color="auto"/>
                    <w:right w:val="none" w:sz="0" w:space="0" w:color="auto"/>
                  </w:divBdr>
                  <w:divsChild>
                    <w:div w:id="1762798805">
                      <w:marLeft w:val="0"/>
                      <w:marRight w:val="0"/>
                      <w:marTop w:val="0"/>
                      <w:marBottom w:val="0"/>
                      <w:divBdr>
                        <w:top w:val="none" w:sz="0" w:space="0" w:color="auto"/>
                        <w:left w:val="none" w:sz="0" w:space="0" w:color="auto"/>
                        <w:bottom w:val="none" w:sz="0" w:space="0" w:color="auto"/>
                        <w:right w:val="none" w:sz="0" w:space="0" w:color="auto"/>
                      </w:divBdr>
                      <w:divsChild>
                        <w:div w:id="669211794">
                          <w:marLeft w:val="0"/>
                          <w:marRight w:val="0"/>
                          <w:marTop w:val="0"/>
                          <w:marBottom w:val="0"/>
                          <w:divBdr>
                            <w:top w:val="none" w:sz="0" w:space="0" w:color="auto"/>
                            <w:left w:val="none" w:sz="0" w:space="0" w:color="auto"/>
                            <w:bottom w:val="none" w:sz="0" w:space="0" w:color="auto"/>
                            <w:right w:val="none" w:sz="0" w:space="0" w:color="auto"/>
                          </w:divBdr>
                          <w:divsChild>
                            <w:div w:id="5170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2657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Mercedes Delgado Fernández</cp:lastModifiedBy>
  <cp:revision>2</cp:revision>
  <cp:lastPrinted>2017-10-16T08:44:00Z</cp:lastPrinted>
  <dcterms:created xsi:type="dcterms:W3CDTF">2025-02-20T11:28:00Z</dcterms:created>
  <dcterms:modified xsi:type="dcterms:W3CDTF">2025-02-20T11:28:00Z</dcterms:modified>
</cp:coreProperties>
</file>