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4A03" w14:textId="36120464" w:rsidR="004B6CDA" w:rsidRPr="004B6CDA" w:rsidRDefault="004B6CDA" w:rsidP="004B6CDA">
      <w:pPr>
        <w:spacing w:after="0" w:line="400" w:lineRule="atLeast"/>
        <w:jc w:val="center"/>
        <w:rPr>
          <w:rFonts w:ascii="Saira" w:hAnsi="Saira"/>
          <w:bCs/>
          <w:color w:val="002060"/>
          <w:sz w:val="32"/>
          <w:szCs w:val="32"/>
        </w:rPr>
      </w:pPr>
      <w:bookmarkStart w:id="0" w:name="_Hlk44508996"/>
    </w:p>
    <w:p w14:paraId="7797A92C" w14:textId="5B5FF5D7" w:rsidR="000A7E1B" w:rsidRPr="000A7E1B" w:rsidRDefault="004B6CDA" w:rsidP="000A7E1B">
      <w:pPr>
        <w:jc w:val="center"/>
        <w:rPr>
          <w:rFonts w:ascii="Saira" w:hAnsi="Saira"/>
          <w:b/>
          <w:bCs/>
          <w:sz w:val="32"/>
          <w:szCs w:val="32"/>
        </w:rPr>
      </w:pPr>
      <w:r>
        <w:rPr>
          <w:rFonts w:ascii="Saira" w:hAnsi="Saira"/>
          <w:b/>
          <w:color w:val="C2007A"/>
          <w:sz w:val="32"/>
          <w:szCs w:val="32"/>
        </w:rPr>
        <w:t>S</w:t>
      </w:r>
      <w:r w:rsidRPr="00B806B2">
        <w:rPr>
          <w:rFonts w:ascii="Saira" w:hAnsi="Saira"/>
          <w:b/>
          <w:color w:val="C2007A"/>
          <w:sz w:val="32"/>
          <w:szCs w:val="32"/>
        </w:rPr>
        <w:t>ierra Nevada</w:t>
      </w:r>
      <w:r w:rsidRPr="004B6CDA">
        <w:rPr>
          <w:rFonts w:ascii="Saira" w:hAnsi="Saira"/>
          <w:bCs/>
          <w:color w:val="002060"/>
          <w:sz w:val="32"/>
          <w:szCs w:val="32"/>
        </w:rPr>
        <w:t xml:space="preserve"> </w:t>
      </w:r>
      <w:bookmarkStart w:id="1" w:name="_Hlk80956415"/>
      <w:r w:rsidR="00427B89">
        <w:rPr>
          <w:rFonts w:ascii="Saira" w:hAnsi="Saira"/>
          <w:b/>
          <w:bCs/>
          <w:color w:val="002060"/>
          <w:sz w:val="32"/>
          <w:szCs w:val="32"/>
        </w:rPr>
        <w:t>forma a miembros de la Guardia Civil</w:t>
      </w:r>
      <w:r w:rsidR="000A7E1B" w:rsidRPr="000A7E1B">
        <w:rPr>
          <w:rFonts w:ascii="Saira" w:hAnsi="Saira"/>
          <w:b/>
          <w:bCs/>
          <w:color w:val="002060"/>
          <w:sz w:val="32"/>
          <w:szCs w:val="32"/>
        </w:rPr>
        <w:t xml:space="preserve"> de Granada para </w:t>
      </w:r>
      <w:r w:rsidR="00427B89">
        <w:rPr>
          <w:rFonts w:ascii="Saira" w:hAnsi="Saira"/>
          <w:b/>
          <w:bCs/>
          <w:color w:val="002060"/>
          <w:sz w:val="32"/>
          <w:szCs w:val="32"/>
        </w:rPr>
        <w:t>efectuar</w:t>
      </w:r>
      <w:r w:rsidR="000A7E1B" w:rsidRPr="000A7E1B">
        <w:rPr>
          <w:rFonts w:ascii="Saira" w:hAnsi="Saira"/>
          <w:b/>
          <w:bCs/>
          <w:color w:val="002060"/>
          <w:sz w:val="32"/>
          <w:szCs w:val="32"/>
        </w:rPr>
        <w:t xml:space="preserve"> rescates aéreos en medios mecánicos</w:t>
      </w:r>
    </w:p>
    <w:p w14:paraId="1041FC71" w14:textId="77777777" w:rsidR="000A7E1B" w:rsidRPr="000A7E1B" w:rsidRDefault="000A7E1B" w:rsidP="000A7E1B">
      <w:pPr>
        <w:jc w:val="both"/>
        <w:rPr>
          <w:rFonts w:ascii="Saira" w:hAnsi="Saira"/>
          <w:color w:val="002060"/>
        </w:rPr>
      </w:pPr>
    </w:p>
    <w:p w14:paraId="4E7E2D7A" w14:textId="187E24A1" w:rsidR="000A7E1B" w:rsidRPr="000A7E1B" w:rsidRDefault="00427B89" w:rsidP="000A7E1B">
      <w:pPr>
        <w:pStyle w:val="Prrafodelista"/>
        <w:numPr>
          <w:ilvl w:val="0"/>
          <w:numId w:val="7"/>
        </w:numPr>
        <w:jc w:val="both"/>
        <w:rPr>
          <w:rFonts w:ascii="Saira" w:hAnsi="Saira"/>
          <w:b/>
          <w:bCs/>
          <w:color w:val="002060"/>
        </w:rPr>
      </w:pPr>
      <w:r>
        <w:rPr>
          <w:rFonts w:ascii="Saira" w:hAnsi="Saira"/>
          <w:b/>
          <w:bCs/>
          <w:color w:val="002060"/>
        </w:rPr>
        <w:t xml:space="preserve">Un total de </w:t>
      </w:r>
      <w:r w:rsidR="000A7E1B" w:rsidRPr="000A7E1B">
        <w:rPr>
          <w:rFonts w:ascii="Saira" w:hAnsi="Saira"/>
          <w:b/>
          <w:bCs/>
          <w:color w:val="002060"/>
        </w:rPr>
        <w:t xml:space="preserve">8 </w:t>
      </w:r>
      <w:r>
        <w:rPr>
          <w:rFonts w:ascii="Saira" w:hAnsi="Saira"/>
          <w:b/>
          <w:bCs/>
          <w:color w:val="002060"/>
        </w:rPr>
        <w:t xml:space="preserve">efectivos de la Sección de Rescate e Intervención en Montaña de la Guardia Civil (SEREIM) </w:t>
      </w:r>
      <w:r w:rsidR="000A7E1B" w:rsidRPr="000A7E1B">
        <w:rPr>
          <w:rFonts w:ascii="Saira" w:hAnsi="Saira"/>
          <w:b/>
          <w:bCs/>
          <w:color w:val="002060"/>
        </w:rPr>
        <w:t>han participado en un curso de formación sobre evacuación</w:t>
      </w:r>
      <w:r>
        <w:rPr>
          <w:rFonts w:ascii="Saira" w:hAnsi="Saira"/>
          <w:b/>
          <w:bCs/>
          <w:color w:val="002060"/>
        </w:rPr>
        <w:t xml:space="preserve"> y rescate </w:t>
      </w:r>
      <w:r w:rsidR="000A7E1B" w:rsidRPr="000A7E1B">
        <w:rPr>
          <w:rFonts w:ascii="Saira" w:hAnsi="Saira"/>
          <w:b/>
          <w:bCs/>
          <w:color w:val="002060"/>
        </w:rPr>
        <w:t>en remontes</w:t>
      </w:r>
    </w:p>
    <w:p w14:paraId="59A38486" w14:textId="77777777" w:rsidR="000A7E1B" w:rsidRPr="000A7E1B" w:rsidRDefault="000A7E1B" w:rsidP="000A7E1B">
      <w:pPr>
        <w:jc w:val="both"/>
        <w:rPr>
          <w:rFonts w:ascii="Saira" w:hAnsi="Saira"/>
          <w:color w:val="002060"/>
        </w:rPr>
      </w:pPr>
    </w:p>
    <w:p w14:paraId="711FF566" w14:textId="7B4B7D45" w:rsidR="000A7E1B" w:rsidRPr="000A7E1B" w:rsidRDefault="00427B89" w:rsidP="000A7E1B">
      <w:pPr>
        <w:jc w:val="both"/>
        <w:rPr>
          <w:rFonts w:ascii="Saira" w:hAnsi="Saira"/>
          <w:color w:val="002060"/>
        </w:rPr>
      </w:pPr>
      <w:r>
        <w:rPr>
          <w:rFonts w:ascii="Saira" w:hAnsi="Saira"/>
          <w:color w:val="002060"/>
        </w:rPr>
        <w:t xml:space="preserve">La semana pasada </w:t>
      </w:r>
      <w:r w:rsidR="000A7E1B" w:rsidRPr="000A7E1B">
        <w:rPr>
          <w:rFonts w:ascii="Saira" w:hAnsi="Saira"/>
          <w:color w:val="002060"/>
        </w:rPr>
        <w:t xml:space="preserve">la estación de esquí de Sierra Nevada ha </w:t>
      </w:r>
      <w:r>
        <w:rPr>
          <w:rFonts w:ascii="Saira" w:hAnsi="Saira"/>
          <w:color w:val="002060"/>
        </w:rPr>
        <w:t xml:space="preserve">organizado un curso de formación en rescate aéreo y evacuación en remontes, en el que ha participado un grupo de 8 efectivos del SEREIM de Granada. </w:t>
      </w:r>
      <w:r w:rsidR="000A7E1B" w:rsidRPr="000A7E1B">
        <w:rPr>
          <w:rFonts w:ascii="Saira" w:hAnsi="Saira"/>
          <w:color w:val="002060"/>
        </w:rPr>
        <w:t xml:space="preserve"> </w:t>
      </w:r>
    </w:p>
    <w:p w14:paraId="2103702A" w14:textId="4D4B9174" w:rsidR="00427B89" w:rsidRDefault="000A7E1B" w:rsidP="000A7E1B">
      <w:pPr>
        <w:jc w:val="both"/>
        <w:rPr>
          <w:rFonts w:ascii="Saira" w:hAnsi="Saira"/>
          <w:color w:val="002060"/>
        </w:rPr>
      </w:pPr>
      <w:r w:rsidRPr="000A7E1B">
        <w:rPr>
          <w:rFonts w:ascii="Saira" w:hAnsi="Saira"/>
          <w:color w:val="002060"/>
        </w:rPr>
        <w:t xml:space="preserve">Este curso, que </w:t>
      </w:r>
      <w:r w:rsidR="00427B89">
        <w:rPr>
          <w:rFonts w:ascii="Saira" w:hAnsi="Saira"/>
          <w:color w:val="002060"/>
        </w:rPr>
        <w:t xml:space="preserve">ya se celebró la pasada temporada, tiene como objetivo la formación continua de los guardias civiles </w:t>
      </w:r>
      <w:r w:rsidRPr="000A7E1B">
        <w:rPr>
          <w:rFonts w:ascii="Saira" w:hAnsi="Saira"/>
          <w:color w:val="002060"/>
        </w:rPr>
        <w:t xml:space="preserve">en rescate aéreo por especialistas del Departamento de Pistas </w:t>
      </w:r>
      <w:r w:rsidR="00427B89">
        <w:rPr>
          <w:rFonts w:ascii="Saira" w:hAnsi="Saira"/>
          <w:color w:val="002060"/>
        </w:rPr>
        <w:t xml:space="preserve">de Sierra Nevada. </w:t>
      </w:r>
    </w:p>
    <w:p w14:paraId="59A4D4E5" w14:textId="4D7BDCE9" w:rsidR="000A7E1B" w:rsidRPr="000A7E1B" w:rsidRDefault="000A7E1B" w:rsidP="000A7E1B">
      <w:pPr>
        <w:jc w:val="both"/>
        <w:rPr>
          <w:rFonts w:ascii="Saira" w:hAnsi="Saira"/>
          <w:color w:val="002060"/>
        </w:rPr>
      </w:pPr>
      <w:r w:rsidRPr="000A7E1B">
        <w:rPr>
          <w:rFonts w:ascii="Saira" w:hAnsi="Saira"/>
          <w:color w:val="002060"/>
        </w:rPr>
        <w:t>E</w:t>
      </w:r>
      <w:r w:rsidR="0036764C">
        <w:rPr>
          <w:rFonts w:ascii="Saira" w:hAnsi="Saira"/>
          <w:color w:val="002060"/>
        </w:rPr>
        <w:t>n e</w:t>
      </w:r>
      <w:r w:rsidRPr="000A7E1B">
        <w:rPr>
          <w:rFonts w:ascii="Saira" w:hAnsi="Saira"/>
          <w:color w:val="002060"/>
        </w:rPr>
        <w:t>l entrenamiento, que ha tenido lugar en diferentes telesillas y en el telecabina</w:t>
      </w:r>
      <w:r w:rsidR="0036764C">
        <w:rPr>
          <w:rFonts w:ascii="Saira" w:hAnsi="Saira"/>
          <w:color w:val="002060"/>
        </w:rPr>
        <w:t xml:space="preserve"> de la estación</w:t>
      </w:r>
      <w:r w:rsidRPr="000A7E1B">
        <w:rPr>
          <w:rFonts w:ascii="Saira" w:hAnsi="Saira"/>
          <w:color w:val="002060"/>
        </w:rPr>
        <w:t xml:space="preserve">, </w:t>
      </w:r>
      <w:r w:rsidR="0036764C">
        <w:rPr>
          <w:rFonts w:ascii="Saira" w:hAnsi="Saira"/>
          <w:color w:val="002060"/>
        </w:rPr>
        <w:t>los efectivos</w:t>
      </w:r>
      <w:r w:rsidRPr="000A7E1B">
        <w:rPr>
          <w:rFonts w:ascii="Saira" w:hAnsi="Saira"/>
          <w:color w:val="002060"/>
        </w:rPr>
        <w:t xml:space="preserve"> han podido aprender el manejo de los equipos de rescate (arnés, polea de evacuación...), el acceso a las pilonas y el sistema anticaída. Asimismo, han sido instruidos en la colocación de la polea, la progresión por el cable, cómo moverse en la parte superior de la pilona, la llegada a la silla, la colación del evacuador y la evacuación vertical de viajeros.</w:t>
      </w:r>
    </w:p>
    <w:bookmarkEnd w:id="1"/>
    <w:p w14:paraId="21493DF7" w14:textId="2388431D" w:rsidR="00876708" w:rsidRPr="000A7E1B" w:rsidRDefault="00876708" w:rsidP="000A7E1B">
      <w:pPr>
        <w:spacing w:after="0" w:line="400" w:lineRule="atLeast"/>
        <w:jc w:val="both"/>
        <w:rPr>
          <w:rFonts w:ascii="Saira" w:hAnsi="Saira"/>
          <w:bCs/>
          <w:color w:val="002060"/>
        </w:rPr>
      </w:pPr>
    </w:p>
    <w:bookmarkEnd w:id="0"/>
    <w:p w14:paraId="150A79C7" w14:textId="77777777" w:rsidR="004B6CDA" w:rsidRPr="0031432D" w:rsidRDefault="004B6CDA" w:rsidP="0031432D">
      <w:pPr>
        <w:spacing w:after="0" w:line="400" w:lineRule="atLeast"/>
        <w:jc w:val="both"/>
        <w:rPr>
          <w:rFonts w:ascii="Saira" w:hAnsi="Saira"/>
          <w:bCs/>
          <w:color w:val="002060"/>
        </w:rPr>
      </w:pPr>
    </w:p>
    <w:sectPr w:rsidR="004B6CDA" w:rsidRPr="0031432D" w:rsidSect="005F0B03">
      <w:headerReference w:type="default" r:id="rId7"/>
      <w:pgSz w:w="11906" w:h="16838"/>
      <w:pgMar w:top="1985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38B86" w14:textId="77777777" w:rsidR="00557BDE" w:rsidRDefault="00557BDE" w:rsidP="00AF6EA5">
      <w:pPr>
        <w:spacing w:after="0" w:line="240" w:lineRule="auto"/>
      </w:pPr>
      <w:r>
        <w:separator/>
      </w:r>
    </w:p>
  </w:endnote>
  <w:endnote w:type="continuationSeparator" w:id="0">
    <w:p w14:paraId="08544A82" w14:textId="77777777" w:rsidR="00557BDE" w:rsidRDefault="00557BDE" w:rsidP="00AF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ira">
    <w:altName w:val="Calibri"/>
    <w:charset w:val="00"/>
    <w:family w:val="auto"/>
    <w:pitch w:val="variable"/>
    <w:sig w:usb0="2000000F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8D3FC" w14:textId="77777777" w:rsidR="00557BDE" w:rsidRDefault="00557BDE" w:rsidP="00AF6EA5">
      <w:pPr>
        <w:spacing w:after="0" w:line="240" w:lineRule="auto"/>
      </w:pPr>
      <w:r>
        <w:separator/>
      </w:r>
    </w:p>
  </w:footnote>
  <w:footnote w:type="continuationSeparator" w:id="0">
    <w:p w14:paraId="3DE7EEC7" w14:textId="77777777" w:rsidR="00557BDE" w:rsidRDefault="00557BDE" w:rsidP="00AF6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5FC0D" w14:textId="77777777" w:rsidR="00AF6EA5" w:rsidRDefault="00AF6EA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42381F8" wp14:editId="445B1288">
          <wp:simplePos x="0" y="0"/>
          <wp:positionH relativeFrom="page">
            <wp:align>left</wp:align>
          </wp:positionH>
          <wp:positionV relativeFrom="paragraph">
            <wp:posOffset>-448023</wp:posOffset>
          </wp:positionV>
          <wp:extent cx="7559970" cy="10693699"/>
          <wp:effectExtent l="0" t="0" r="317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 y pie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70" cy="10693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6161"/>
    <w:multiLevelType w:val="hybridMultilevel"/>
    <w:tmpl w:val="219E0E28"/>
    <w:lvl w:ilvl="0" w:tplc="669C0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007A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83E89"/>
    <w:multiLevelType w:val="hybridMultilevel"/>
    <w:tmpl w:val="BA46B6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F08CC"/>
    <w:multiLevelType w:val="hybridMultilevel"/>
    <w:tmpl w:val="D50E072A"/>
    <w:lvl w:ilvl="0" w:tplc="3EC0D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007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76DC2"/>
    <w:multiLevelType w:val="hybridMultilevel"/>
    <w:tmpl w:val="F6AA84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C3D33"/>
    <w:multiLevelType w:val="hybridMultilevel"/>
    <w:tmpl w:val="F676D3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62823"/>
    <w:multiLevelType w:val="hybridMultilevel"/>
    <w:tmpl w:val="DE863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304B6"/>
    <w:multiLevelType w:val="hybridMultilevel"/>
    <w:tmpl w:val="CF661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A5"/>
    <w:rsid w:val="00051A39"/>
    <w:rsid w:val="000A7E1B"/>
    <w:rsid w:val="000D1DFE"/>
    <w:rsid w:val="00144A6F"/>
    <w:rsid w:val="001C47B5"/>
    <w:rsid w:val="001F7509"/>
    <w:rsid w:val="0026541F"/>
    <w:rsid w:val="00271CC7"/>
    <w:rsid w:val="0031432D"/>
    <w:rsid w:val="00343264"/>
    <w:rsid w:val="0036764C"/>
    <w:rsid w:val="003B69F9"/>
    <w:rsid w:val="00425CF1"/>
    <w:rsid w:val="00427B89"/>
    <w:rsid w:val="00430314"/>
    <w:rsid w:val="004822B1"/>
    <w:rsid w:val="004B6428"/>
    <w:rsid w:val="004B6CDA"/>
    <w:rsid w:val="00557BDE"/>
    <w:rsid w:val="005A76B8"/>
    <w:rsid w:val="005F0B03"/>
    <w:rsid w:val="00624CE2"/>
    <w:rsid w:val="00625D3D"/>
    <w:rsid w:val="006A7C36"/>
    <w:rsid w:val="007577C9"/>
    <w:rsid w:val="00811501"/>
    <w:rsid w:val="0084668E"/>
    <w:rsid w:val="00876708"/>
    <w:rsid w:val="009203EE"/>
    <w:rsid w:val="00947B6C"/>
    <w:rsid w:val="00986C29"/>
    <w:rsid w:val="00A73831"/>
    <w:rsid w:val="00AC5ABB"/>
    <w:rsid w:val="00AF6EA5"/>
    <w:rsid w:val="00B459E6"/>
    <w:rsid w:val="00B47ED4"/>
    <w:rsid w:val="00B5197C"/>
    <w:rsid w:val="00B806B2"/>
    <w:rsid w:val="00B96010"/>
    <w:rsid w:val="00C63D4B"/>
    <w:rsid w:val="00CD7747"/>
    <w:rsid w:val="00D45084"/>
    <w:rsid w:val="00D52980"/>
    <w:rsid w:val="00D55DD3"/>
    <w:rsid w:val="00D57F85"/>
    <w:rsid w:val="00D95D7B"/>
    <w:rsid w:val="00DB3CE4"/>
    <w:rsid w:val="00E12182"/>
    <w:rsid w:val="00E65415"/>
    <w:rsid w:val="00E818F4"/>
    <w:rsid w:val="00ED7CD2"/>
    <w:rsid w:val="00EF1629"/>
    <w:rsid w:val="00EF2DE4"/>
    <w:rsid w:val="00F11C90"/>
    <w:rsid w:val="00F51134"/>
    <w:rsid w:val="00F564B1"/>
    <w:rsid w:val="00F8481B"/>
    <w:rsid w:val="00F97464"/>
    <w:rsid w:val="00FA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DD366"/>
  <w15:chartTrackingRefBased/>
  <w15:docId w15:val="{85165F15-179B-493A-BF3B-DF644528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EA5"/>
  </w:style>
  <w:style w:type="paragraph" w:styleId="Piedepgina">
    <w:name w:val="footer"/>
    <w:basedOn w:val="Normal"/>
    <w:link w:val="PiedepginaCar"/>
    <w:uiPriority w:val="99"/>
    <w:unhideWhenUsed/>
    <w:rsid w:val="00AF6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EA5"/>
  </w:style>
  <w:style w:type="paragraph" w:styleId="Prrafodelista">
    <w:name w:val="List Paragraph"/>
    <w:basedOn w:val="Normal"/>
    <w:uiPriority w:val="34"/>
    <w:qFormat/>
    <w:rsid w:val="00AF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Monica García García</cp:lastModifiedBy>
  <cp:revision>4</cp:revision>
  <cp:lastPrinted>2017-10-16T08:44:00Z</cp:lastPrinted>
  <dcterms:created xsi:type="dcterms:W3CDTF">2021-10-13T09:49:00Z</dcterms:created>
  <dcterms:modified xsi:type="dcterms:W3CDTF">2021-10-13T10:11:00Z</dcterms:modified>
</cp:coreProperties>
</file>